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C70546" w:rsidR="00C70546" w:rsidP="789BC7BE" w:rsidRDefault="00C70546" w14:paraId="7D53FAFE" w14:textId="19A27B0A">
      <w:pPr>
        <w:spacing w:after="0" w:line="240" w:lineRule="auto"/>
        <w:jc w:val="center"/>
        <w:rPr>
          <w:rFonts w:ascii="Times New Roman" w:hAnsi="Times New Roman" w:eastAsia="Calibri" w:cs="Times New Roman"/>
          <w:b w:val="1"/>
          <w:bCs w:val="1"/>
          <w:sz w:val="24"/>
          <w:szCs w:val="24"/>
        </w:rPr>
      </w:pPr>
      <w:r w:rsidRPr="5D035A41" w:rsidR="0FABCE20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Coastal Casual </w:t>
      </w:r>
      <w:r w:rsidRPr="5D035A41" w:rsidR="32806FBB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store opens </w:t>
      </w:r>
      <w:r w:rsidRPr="5D035A41" w:rsidR="42F1FD59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in Estero</w:t>
      </w:r>
    </w:p>
    <w:p w:rsidR="32806FBB" w:rsidP="789BC7BE" w:rsidRDefault="32806FBB" w14:paraId="0A7A02CC" w14:textId="088A5FC0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center"/>
      </w:pPr>
      <w:r w:rsidRPr="5D035A41" w:rsidR="42F1FD59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Store</w:t>
      </w:r>
      <w:r w:rsidRPr="5D035A41" w:rsidR="32806FBB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 sells both men and women’s clothing </w:t>
      </w:r>
    </w:p>
    <w:p w:rsidRPr="00C70546" w:rsidR="00C70546" w:rsidP="00C70546" w:rsidRDefault="00C70546" w14:paraId="7E310C9E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C70546" w:rsidR="00C70546" w:rsidP="789BC7BE" w:rsidRDefault="00C70546" w14:paraId="0FFC7C5D" w14:textId="24D570C8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00C70546">
        <w:rPr>
          <w:rFonts w:ascii="Times New Roman" w:hAnsi="Times New Roman" w:eastAsia="Calibri" w:cs="Times New Roman"/>
          <w:sz w:val="24"/>
        </w:rPr>
        <w:tab/>
      </w:r>
      <w:r w:rsidRPr="789BC7BE" w:rsidR="50B7A993">
        <w:rPr>
          <w:rFonts w:ascii="Times New Roman" w:hAnsi="Times New Roman" w:eastAsia="Calibri" w:cs="Times New Roman"/>
          <w:sz w:val="24"/>
          <w:szCs w:val="24"/>
        </w:rPr>
        <w:t xml:space="preserve">ESTERO</w:t>
      </w:r>
      <w:r w:rsidRPr="789BC7BE" w:rsidR="00C70546">
        <w:rPr>
          <w:rFonts w:ascii="Times New Roman" w:hAnsi="Times New Roman" w:eastAsia="Calibri" w:cs="Times New Roman"/>
          <w:sz w:val="24"/>
          <w:szCs w:val="24"/>
        </w:rPr>
        <w:t xml:space="preserve">, </w:t>
      </w:r>
      <w:r w:rsidRPr="789BC7BE" w:rsidR="06FF245B">
        <w:rPr>
          <w:rFonts w:ascii="Times New Roman" w:hAnsi="Times New Roman" w:eastAsia="Calibri" w:cs="Times New Roman"/>
          <w:sz w:val="24"/>
          <w:szCs w:val="24"/>
        </w:rPr>
        <w:t xml:space="preserve">Fla.</w:t>
      </w:r>
      <w:r w:rsidRPr="789BC7BE" w:rsidR="00C70546">
        <w:rPr>
          <w:rFonts w:ascii="Times New Roman" w:hAnsi="Times New Roman" w:eastAsia="Calibri" w:cs="Times New Roman"/>
          <w:sz w:val="24"/>
          <w:szCs w:val="24"/>
        </w:rPr>
        <w:t xml:space="preserve"> (</w:t>
      </w:r>
      <w:r w:rsidRPr="789BC7BE" w:rsidR="2045376D">
        <w:rPr>
          <w:rFonts w:ascii="Times New Roman" w:hAnsi="Times New Roman" w:eastAsia="Calibri" w:cs="Times New Roman"/>
          <w:sz w:val="24"/>
          <w:szCs w:val="24"/>
        </w:rPr>
        <w:t xml:space="preserve">Oct. 1, 2025</w:t>
      </w:r>
      <w:r w:rsidRPr="789BC7BE" w:rsidR="00C70546">
        <w:rPr>
          <w:rFonts w:ascii="Times New Roman" w:hAnsi="Times New Roman" w:eastAsia="Calibri" w:cs="Times New Roman"/>
          <w:sz w:val="24"/>
          <w:szCs w:val="24"/>
        </w:rPr>
        <w:t xml:space="preserve">) – </w:t>
      </w:r>
      <w:r w:rsidRPr="789BC7BE" w:rsidR="57E3E716">
        <w:rPr>
          <w:rFonts w:ascii="Times New Roman" w:hAnsi="Times New Roman" w:eastAsia="Calibri" w:cs="Times New Roman"/>
          <w:sz w:val="24"/>
          <w:szCs w:val="24"/>
        </w:rPr>
        <w:t xml:space="preserve">Coastal Casual will open on Oct</w:t>
      </w:r>
      <w:r w:rsidRPr="789BC7BE" w:rsidR="20EF44A6">
        <w:rPr>
          <w:rFonts w:ascii="Times New Roman" w:hAnsi="Times New Roman" w:eastAsia="Calibri" w:cs="Times New Roman"/>
          <w:sz w:val="24"/>
          <w:szCs w:val="24"/>
        </w:rPr>
        <w:t xml:space="preserve">. 1 in Estero. The store will sell </w:t>
      </w:r>
      <w:r w:rsidRPr="789BC7BE" w:rsidR="20EF44A6">
        <w:rPr>
          <w:rFonts w:ascii="Times New Roman" w:hAnsi="Times New Roman" w:eastAsia="Calibri" w:cs="Times New Roman"/>
          <w:sz w:val="24"/>
          <w:szCs w:val="24"/>
        </w:rPr>
        <w:t>casual wear, lounge wear and beach attire for women and men</w:t>
      </w:r>
      <w:r w:rsidRPr="789BC7BE" w:rsidR="2F8C53EF">
        <w:rPr>
          <w:rFonts w:ascii="Times New Roman" w:hAnsi="Times New Roman" w:eastAsia="Calibri" w:cs="Times New Roman"/>
          <w:sz w:val="24"/>
          <w:szCs w:val="24"/>
        </w:rPr>
        <w:t>, which are designed primarily for teens to people in their 30s.</w:t>
      </w:r>
    </w:p>
    <w:p w:rsidRPr="00C70546" w:rsidR="00C70546" w:rsidP="5D035A41" w:rsidRDefault="00C70546" w14:paraId="5BAE3265" w14:textId="1A0907BE">
      <w:pPr>
        <w:spacing w:after="0" w:line="480" w:lineRule="auto"/>
        <w:ind w:firstLine="720"/>
        <w:rPr>
          <w:rFonts w:ascii="Times New Roman" w:hAnsi="Times New Roman" w:eastAsia="Calibri" w:cs="Times New Roman"/>
          <w:sz w:val="24"/>
          <w:szCs w:val="24"/>
        </w:rPr>
      </w:pPr>
      <w:r w:rsidRPr="5D035A41" w:rsidR="0274EA38">
        <w:rPr>
          <w:rFonts w:ascii="Times New Roman" w:hAnsi="Times New Roman" w:eastAsia="Calibri" w:cs="Times New Roman"/>
          <w:sz w:val="24"/>
          <w:szCs w:val="24"/>
        </w:rPr>
        <w:t xml:space="preserve">The store is </w:t>
      </w:r>
      <w:r w:rsidRPr="5D035A41" w:rsidR="0274EA38">
        <w:rPr>
          <w:rFonts w:ascii="Times New Roman" w:hAnsi="Times New Roman" w:eastAsia="Calibri" w:cs="Times New Roman"/>
          <w:sz w:val="24"/>
          <w:szCs w:val="24"/>
        </w:rPr>
        <w:t>located</w:t>
      </w:r>
      <w:r w:rsidRPr="5D035A41" w:rsidR="0274EA38">
        <w:rPr>
          <w:rFonts w:ascii="Times New Roman" w:hAnsi="Times New Roman" w:eastAsia="Calibri" w:cs="Times New Roman"/>
          <w:sz w:val="24"/>
          <w:szCs w:val="24"/>
        </w:rPr>
        <w:t xml:space="preserve"> at 56789 Third St., which is near the University of Southwest Florida (USFW). </w:t>
      </w:r>
      <w:r w:rsidRPr="5D035A41" w:rsidR="0274EA38">
        <w:rPr>
          <w:rFonts w:ascii="Times New Roman" w:hAnsi="Times New Roman" w:eastAsia="Calibri" w:cs="Times New Roman"/>
          <w:sz w:val="24"/>
          <w:szCs w:val="24"/>
        </w:rPr>
        <w:t>The store is located in the Gulf Coast Shopping Center.</w:t>
      </w:r>
    </w:p>
    <w:p w:rsidRPr="00C70546" w:rsidR="00C70546" w:rsidP="5D035A41" w:rsidRDefault="00C70546" w14:paraId="749913C5" w14:textId="200E4F5E">
      <w:pPr>
        <w:suppressLineNumbers w:val="0"/>
        <w:bidi w:val="0"/>
        <w:spacing w:before="0" w:beforeAutospacing="off" w:after="0" w:afterAutospacing="off" w:line="480" w:lineRule="auto"/>
        <w:ind w:firstLine="720"/>
        <w:rPr>
          <w:rFonts w:ascii="Times New Roman" w:hAnsi="Times New Roman" w:eastAsia="Calibri" w:cs="Times New Roman"/>
          <w:sz w:val="24"/>
          <w:szCs w:val="24"/>
        </w:rPr>
      </w:pPr>
      <w:r w:rsidRPr="5D035A41" w:rsidR="782C60B4">
        <w:rPr>
          <w:rFonts w:ascii="Times New Roman" w:hAnsi="Times New Roman" w:eastAsia="Calibri" w:cs="Times New Roman"/>
          <w:sz w:val="24"/>
          <w:szCs w:val="24"/>
        </w:rPr>
        <w:t>Prices of most merchandise range from $15 to $50</w:t>
      </w:r>
    </w:p>
    <w:p w:rsidRPr="00C70546" w:rsidR="00C70546" w:rsidP="5D035A41" w:rsidRDefault="00C70546" w14:paraId="72DC7269" w14:textId="783BA51B">
      <w:pPr>
        <w:suppressLineNumbers w:val="0"/>
        <w:spacing w:before="0" w:beforeAutospacing="off" w:after="0" w:afterAutospacing="off" w:line="480" w:lineRule="auto"/>
        <w:ind w:firstLine="720"/>
        <w:rPr>
          <w:rFonts w:ascii="Times New Roman" w:hAnsi="Times New Roman" w:eastAsia="Calibri" w:cs="Times New Roman"/>
          <w:sz w:val="24"/>
          <w:szCs w:val="24"/>
        </w:rPr>
      </w:pPr>
      <w:r w:rsidRPr="5D035A41" w:rsidR="05324127">
        <w:rPr>
          <w:rFonts w:ascii="Times New Roman" w:hAnsi="Times New Roman" w:eastAsia="Calibri" w:cs="Times New Roman"/>
          <w:sz w:val="24"/>
          <w:szCs w:val="24"/>
        </w:rPr>
        <w:t>Founder</w:t>
      </w:r>
      <w:r w:rsidRPr="5D035A41" w:rsidR="05324127">
        <w:rPr>
          <w:rFonts w:ascii="Times New Roman" w:hAnsi="Times New Roman" w:eastAsia="Calibri" w:cs="Times New Roman"/>
          <w:sz w:val="24"/>
          <w:szCs w:val="24"/>
        </w:rPr>
        <w:t xml:space="preserve"> and owner, Juliet Rose, will be the store </w:t>
      </w:r>
      <w:r w:rsidRPr="5D035A41" w:rsidR="0D5CD9A7">
        <w:rPr>
          <w:rFonts w:ascii="Times New Roman" w:hAnsi="Times New Roman" w:eastAsia="Calibri" w:cs="Times New Roman"/>
          <w:sz w:val="24"/>
          <w:szCs w:val="24"/>
        </w:rPr>
        <w:t>manager</w:t>
      </w:r>
      <w:r w:rsidRPr="5D035A41" w:rsidR="05324127">
        <w:rPr>
          <w:rFonts w:ascii="Times New Roman" w:hAnsi="Times New Roman" w:eastAsia="Calibri" w:cs="Times New Roman"/>
          <w:sz w:val="24"/>
          <w:szCs w:val="24"/>
        </w:rPr>
        <w:t xml:space="preserve">. She has hired Julia Hansen as </w:t>
      </w:r>
      <w:r w:rsidRPr="5D035A41" w:rsidR="33FB1997">
        <w:rPr>
          <w:rFonts w:ascii="Times New Roman" w:hAnsi="Times New Roman" w:eastAsia="Calibri" w:cs="Times New Roman"/>
          <w:sz w:val="24"/>
          <w:szCs w:val="24"/>
        </w:rPr>
        <w:t>a</w:t>
      </w:r>
      <w:r w:rsidRPr="5D035A41" w:rsidR="05324127">
        <w:rPr>
          <w:rFonts w:ascii="Times New Roman" w:hAnsi="Times New Roman" w:eastAsia="Calibri" w:cs="Times New Roman"/>
          <w:sz w:val="24"/>
          <w:szCs w:val="24"/>
        </w:rPr>
        <w:t xml:space="preserve">ssistant </w:t>
      </w:r>
      <w:r w:rsidRPr="5D035A41" w:rsidR="157F66B8">
        <w:rPr>
          <w:rFonts w:ascii="Times New Roman" w:hAnsi="Times New Roman" w:eastAsia="Calibri" w:cs="Times New Roman"/>
          <w:sz w:val="24"/>
          <w:szCs w:val="24"/>
        </w:rPr>
        <w:t>s</w:t>
      </w:r>
      <w:r w:rsidRPr="5D035A41" w:rsidR="05324127">
        <w:rPr>
          <w:rFonts w:ascii="Times New Roman" w:hAnsi="Times New Roman" w:eastAsia="Calibri" w:cs="Times New Roman"/>
          <w:sz w:val="24"/>
          <w:szCs w:val="24"/>
        </w:rPr>
        <w:t xml:space="preserve">tore </w:t>
      </w:r>
      <w:r w:rsidRPr="5D035A41" w:rsidR="4F4B8E69">
        <w:rPr>
          <w:rFonts w:ascii="Times New Roman" w:hAnsi="Times New Roman" w:eastAsia="Calibri" w:cs="Times New Roman"/>
          <w:sz w:val="24"/>
          <w:szCs w:val="24"/>
        </w:rPr>
        <w:t>m</w:t>
      </w:r>
      <w:r w:rsidRPr="5D035A41" w:rsidR="05324127">
        <w:rPr>
          <w:rFonts w:ascii="Times New Roman" w:hAnsi="Times New Roman" w:eastAsia="Calibri" w:cs="Times New Roman"/>
          <w:sz w:val="24"/>
          <w:szCs w:val="24"/>
        </w:rPr>
        <w:t>anager</w:t>
      </w:r>
      <w:r w:rsidRPr="5D035A41" w:rsidR="3D7BADFB">
        <w:rPr>
          <w:rFonts w:ascii="Times New Roman" w:hAnsi="Times New Roman" w:eastAsia="Calibri" w:cs="Times New Roman"/>
          <w:sz w:val="24"/>
          <w:szCs w:val="24"/>
        </w:rPr>
        <w:t xml:space="preserve">. </w:t>
      </w:r>
      <w:r w:rsidRPr="5D035A41" w:rsidR="05324127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D035A41" w:rsidR="6BB6CD09">
        <w:rPr>
          <w:rFonts w:ascii="Times New Roman" w:hAnsi="Times New Roman" w:eastAsia="Calibri" w:cs="Times New Roman"/>
          <w:sz w:val="24"/>
          <w:szCs w:val="24"/>
        </w:rPr>
        <w:t xml:space="preserve">Rose has 15 years of experience in retail stores throughout the area. </w:t>
      </w:r>
      <w:r w:rsidRPr="5D035A41" w:rsidR="33A7B98D">
        <w:rPr>
          <w:rFonts w:ascii="Times New Roman" w:hAnsi="Times New Roman" w:eastAsia="Calibri" w:cs="Times New Roman"/>
          <w:sz w:val="24"/>
          <w:szCs w:val="24"/>
        </w:rPr>
        <w:t xml:space="preserve">She also earned a bachelor’s degree in business from </w:t>
      </w:r>
      <w:r w:rsidRPr="5D035A41" w:rsidR="074F3A3B">
        <w:rPr>
          <w:rFonts w:ascii="Times New Roman" w:hAnsi="Times New Roman" w:eastAsia="Calibri" w:cs="Times New Roman"/>
          <w:sz w:val="24"/>
          <w:szCs w:val="24"/>
        </w:rPr>
        <w:t xml:space="preserve">USWF. </w:t>
      </w:r>
    </w:p>
    <w:p w:rsidRPr="00C70546" w:rsidR="00C70546" w:rsidP="789BC7BE" w:rsidRDefault="00C70546" w14:paraId="3424B16C" w14:textId="5E2252D1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 w:firstLine="72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5D035A41" w:rsidR="00EC1A17">
        <w:rPr>
          <w:rFonts w:ascii="Times New Roman" w:hAnsi="Times New Roman" w:eastAsia="Calibri" w:cs="Times New Roman"/>
          <w:sz w:val="24"/>
          <w:szCs w:val="24"/>
        </w:rPr>
        <w:t xml:space="preserve">“I am so excited </w:t>
      </w:r>
      <w:r w:rsidRPr="5D035A41" w:rsidR="00EC1A17">
        <w:rPr>
          <w:rFonts w:ascii="Times New Roman" w:hAnsi="Times New Roman" w:eastAsia="Calibri" w:cs="Times New Roman"/>
          <w:sz w:val="24"/>
          <w:szCs w:val="24"/>
        </w:rPr>
        <w:t>to</w:t>
      </w:r>
      <w:r w:rsidRPr="5D035A41" w:rsidR="00EC1A17">
        <w:rPr>
          <w:rFonts w:ascii="Times New Roman" w:hAnsi="Times New Roman" w:eastAsia="Calibri" w:cs="Times New Roman"/>
          <w:sz w:val="24"/>
          <w:szCs w:val="24"/>
        </w:rPr>
        <w:t xml:space="preserve"> the impact that my store will have on the style of the local community,” </w:t>
      </w:r>
      <w:r w:rsidRPr="5D035A41" w:rsidR="41EC84F6">
        <w:rPr>
          <w:rFonts w:ascii="Times New Roman" w:hAnsi="Times New Roman" w:eastAsia="Calibri" w:cs="Times New Roman"/>
          <w:sz w:val="24"/>
          <w:szCs w:val="24"/>
        </w:rPr>
        <w:t>Rose</w:t>
      </w:r>
      <w:r w:rsidRPr="5D035A41" w:rsidR="6F9BBCAD">
        <w:rPr>
          <w:rFonts w:ascii="Times New Roman" w:hAnsi="Times New Roman" w:eastAsia="Calibri" w:cs="Times New Roman"/>
          <w:sz w:val="24"/>
          <w:szCs w:val="24"/>
        </w:rPr>
        <w:t xml:space="preserve"> said</w:t>
      </w:r>
      <w:r w:rsidRPr="5D035A41" w:rsidR="41EC84F6">
        <w:rPr>
          <w:rFonts w:ascii="Times New Roman" w:hAnsi="Times New Roman" w:eastAsia="Calibri" w:cs="Times New Roman"/>
          <w:sz w:val="24"/>
          <w:szCs w:val="24"/>
        </w:rPr>
        <w:t>.</w:t>
      </w:r>
      <w:r w:rsidRPr="5D035A41" w:rsidR="00EC1A17">
        <w:rPr>
          <w:rFonts w:ascii="Times New Roman" w:hAnsi="Times New Roman" w:eastAsia="Calibri" w:cs="Times New Roman"/>
          <w:sz w:val="24"/>
          <w:szCs w:val="24"/>
        </w:rPr>
        <w:t xml:space="preserve"> </w:t>
      </w:r>
      <w:r>
        <w:tab/>
      </w:r>
      <w:r>
        <w:tab/>
      </w:r>
    </w:p>
    <w:p w:rsidRPr="00C70546" w:rsidR="00C70546" w:rsidP="789BC7BE" w:rsidRDefault="00C70546" w14:paraId="38D5AF5F" w14:textId="318F8C28">
      <w:pPr>
        <w:spacing w:after="0" w:line="480" w:lineRule="auto"/>
        <w:rPr>
          <w:rFonts w:ascii="Times New Roman" w:hAnsi="Times New Roman" w:eastAsia="Calibri" w:cs="Times New Roman"/>
          <w:b w:val="1"/>
          <w:bCs w:val="1"/>
          <w:sz w:val="24"/>
          <w:szCs w:val="24"/>
        </w:rPr>
      </w:pPr>
      <w:r w:rsidRPr="789BC7BE" w:rsidR="00C7054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About </w:t>
      </w:r>
      <w:r w:rsidRPr="789BC7BE" w:rsidR="577509DE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Coastal Casual</w:t>
      </w:r>
    </w:p>
    <w:p w:rsidRPr="00C70546" w:rsidR="00C70546" w:rsidP="789BC7BE" w:rsidRDefault="00C70546" w14:paraId="46879550" w14:textId="2B013384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00C70546">
        <w:rPr>
          <w:rFonts w:ascii="Times New Roman" w:hAnsi="Times New Roman" w:eastAsia="Calibri" w:cs="Times New Roman"/>
          <w:sz w:val="24"/>
        </w:rPr>
        <w:tab/>
      </w:r>
      <w:r w:rsidRPr="789BC7BE" w:rsidR="577509DE">
        <w:rPr>
          <w:rFonts w:ascii="Times New Roman" w:hAnsi="Times New Roman" w:eastAsia="Calibri" w:cs="Times New Roman"/>
          <w:sz w:val="24"/>
          <w:szCs w:val="24"/>
        </w:rPr>
        <w:t xml:space="preserve">Coastal Casual is a store that </w:t>
      </w:r>
      <w:r w:rsidRPr="789BC7BE" w:rsidR="577509DE">
        <w:rPr>
          <w:rFonts w:ascii="Times New Roman" w:hAnsi="Times New Roman" w:eastAsia="Calibri" w:cs="Times New Roman"/>
          <w:sz w:val="24"/>
          <w:szCs w:val="24"/>
        </w:rPr>
        <w:t>sells casual wear, lounge wear and beach attire for women and men, which is designed primarily for teens to people in their 30s.</w:t>
      </w:r>
      <w:r w:rsidRPr="789BC7BE" w:rsidR="2E35DD0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D035A41" w:rsidR="6AAC54B2">
        <w:rPr>
          <w:rFonts w:ascii="Times New Roman" w:hAnsi="Times New Roman" w:eastAsia="Calibri" w:cs="Times New Roman"/>
          <w:sz w:val="24"/>
          <w:szCs w:val="24"/>
        </w:rPr>
        <w:t xml:space="preserve">Prices of most merchandise range from $15 to $50. </w:t>
      </w:r>
      <w:r w:rsidRPr="789BC7BE" w:rsidR="2E35DD03">
        <w:rPr>
          <w:rFonts w:ascii="Times New Roman" w:hAnsi="Times New Roman" w:eastAsia="Calibri" w:cs="Times New Roman"/>
          <w:sz w:val="24"/>
          <w:szCs w:val="24"/>
        </w:rPr>
        <w:t xml:space="preserve">The store </w:t>
      </w:r>
      <w:r w:rsidRPr="789BC7BE" w:rsidR="2E35DD03">
        <w:rPr>
          <w:rFonts w:ascii="Times New Roman" w:hAnsi="Times New Roman" w:eastAsia="Calibri" w:cs="Times New Roman"/>
          <w:sz w:val="24"/>
          <w:szCs w:val="24"/>
        </w:rPr>
        <w:t xml:space="preserve">is </w:t>
      </w:r>
      <w:r w:rsidRPr="789BC7BE" w:rsidR="2E35DD03">
        <w:rPr>
          <w:rFonts w:ascii="Times New Roman" w:hAnsi="Times New Roman" w:eastAsia="Calibri" w:cs="Times New Roman"/>
          <w:sz w:val="24"/>
          <w:szCs w:val="24"/>
        </w:rPr>
        <w:t>located</w:t>
      </w:r>
      <w:r w:rsidRPr="789BC7BE" w:rsidR="2E35DD0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D035A41" w:rsidR="3595F550">
        <w:rPr>
          <w:rFonts w:ascii="Times New Roman" w:hAnsi="Times New Roman" w:eastAsia="Calibri" w:cs="Times New Roman"/>
          <w:sz w:val="24"/>
          <w:szCs w:val="24"/>
        </w:rPr>
        <w:t>in</w:t>
      </w:r>
      <w:r w:rsidRPr="5D035A41" w:rsidR="3595F550">
        <w:rPr>
          <w:rFonts w:ascii="Times New Roman" w:hAnsi="Times New Roman" w:eastAsia="Calibri" w:cs="Times New Roman"/>
          <w:sz w:val="24"/>
          <w:szCs w:val="24"/>
        </w:rPr>
        <w:t xml:space="preserve"> the Gulf Coast Shopping Center </w:t>
      </w:r>
      <w:r w:rsidRPr="789BC7BE" w:rsidR="2E35DD03">
        <w:rPr>
          <w:rFonts w:ascii="Times New Roman" w:hAnsi="Times New Roman" w:eastAsia="Calibri" w:cs="Times New Roman"/>
          <w:sz w:val="24"/>
          <w:szCs w:val="24"/>
        </w:rPr>
        <w:t xml:space="preserve">at 56789 Third St. in Estero, Florida, which is near the University of </w:t>
      </w:r>
      <w:r w:rsidRPr="789BC7BE" w:rsidR="233967F1">
        <w:rPr>
          <w:rFonts w:ascii="Times New Roman" w:hAnsi="Times New Roman" w:eastAsia="Calibri" w:cs="Times New Roman"/>
          <w:sz w:val="24"/>
          <w:szCs w:val="24"/>
        </w:rPr>
        <w:t xml:space="preserve">Southwest</w:t>
      </w:r>
      <w:r w:rsidRPr="789BC7BE" w:rsidR="2E35DD03">
        <w:rPr>
          <w:rFonts w:ascii="Times New Roman" w:hAnsi="Times New Roman" w:eastAsia="Calibri" w:cs="Times New Roman"/>
          <w:sz w:val="24"/>
          <w:szCs w:val="24"/>
        </w:rPr>
        <w:t xml:space="preserve"> Florida (USFW).</w:t>
      </w:r>
      <w:r w:rsidRPr="789BC7BE" w:rsidR="2E35DD0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789BC7BE" w:rsidR="251718BB">
        <w:rPr>
          <w:rFonts w:ascii="Times New Roman" w:hAnsi="Times New Roman" w:eastAsia="Calibri" w:cs="Times New Roman"/>
          <w:sz w:val="24"/>
          <w:szCs w:val="24"/>
        </w:rPr>
        <w:t>The</w:t>
      </w:r>
      <w:r w:rsidRPr="789BC7BE" w:rsidR="20F67406">
        <w:rPr>
          <w:rFonts w:ascii="Times New Roman" w:hAnsi="Times New Roman" w:eastAsia="Calibri" w:cs="Times New Roman"/>
          <w:sz w:val="24"/>
          <w:szCs w:val="24"/>
        </w:rPr>
        <w:t xml:space="preserve"> owner</w:t>
      </w:r>
      <w:r w:rsidRPr="789BC7BE" w:rsidR="01DCC463">
        <w:rPr>
          <w:rFonts w:ascii="Times New Roman" w:hAnsi="Times New Roman" w:eastAsia="Calibri" w:cs="Times New Roman"/>
          <w:sz w:val="24"/>
          <w:szCs w:val="24"/>
        </w:rPr>
        <w:t xml:space="preserve"> of Coastal Casual is Juliet Rose. For mo</w:t>
      </w:r>
      <w:r w:rsidRPr="789BC7BE" w:rsidR="01DCC463">
        <w:rPr>
          <w:rFonts w:ascii="Times New Roman" w:hAnsi="Times New Roman" w:eastAsia="Calibri" w:cs="Times New Roman"/>
          <w:sz w:val="24"/>
          <w:szCs w:val="24"/>
        </w:rPr>
        <w:t>re informati</w:t>
      </w:r>
      <w:r w:rsidRPr="789BC7BE" w:rsidR="0FD51B29">
        <w:rPr>
          <w:rFonts w:ascii="Times New Roman" w:hAnsi="Times New Roman" w:eastAsia="Calibri" w:cs="Times New Roman"/>
          <w:sz w:val="24"/>
          <w:szCs w:val="24"/>
        </w:rPr>
        <w:t xml:space="preserve">on, visit </w:t>
      </w:r>
      <w:hyperlink r:id="Rec63a3704b8345d0">
        <w:r w:rsidRPr="5D035A41" w:rsidR="0FD51B29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CoastalCausual.com</w:t>
        </w:r>
      </w:hyperlink>
      <w:r w:rsidRPr="789BC7BE" w:rsidR="47063014">
        <w:rPr>
          <w:rFonts w:ascii="Times New Roman" w:hAnsi="Times New Roman" w:eastAsia="Calibri" w:cs="Times New Roman"/>
          <w:sz w:val="24"/>
          <w:szCs w:val="24"/>
        </w:rPr>
        <w:t>,</w:t>
      </w:r>
      <w:r w:rsidRPr="789BC7BE" w:rsidR="0FD51B29">
        <w:rPr>
          <w:rFonts w:ascii="Times New Roman" w:hAnsi="Times New Roman" w:eastAsia="Calibri" w:cs="Times New Roman"/>
          <w:sz w:val="24"/>
          <w:szCs w:val="24"/>
        </w:rPr>
        <w:t xml:space="preserve"> call </w:t>
      </w:r>
      <w:r w:rsidRPr="789BC7BE" w:rsidR="52574F66">
        <w:rPr>
          <w:rFonts w:ascii="Times New Roman" w:hAnsi="Times New Roman" w:eastAsia="Calibri" w:cs="Times New Roman"/>
          <w:sz w:val="24"/>
          <w:szCs w:val="24"/>
        </w:rPr>
        <w:t>239-574-1234</w:t>
      </w:r>
      <w:r w:rsidRPr="789BC7BE" w:rsidR="47D15F3F">
        <w:rPr>
          <w:rFonts w:ascii="Times New Roman" w:hAnsi="Times New Roman" w:eastAsia="Calibri" w:cs="Times New Roman"/>
          <w:sz w:val="24"/>
          <w:szCs w:val="24"/>
        </w:rPr>
        <w:t xml:space="preserve"> or follow on Instagram, </w:t>
      </w:r>
      <w:r w:rsidRPr="789BC7BE" w:rsidR="47D15F3F">
        <w:rPr>
          <w:rFonts w:ascii="Times New Roman" w:hAnsi="Times New Roman" w:eastAsia="Calibri" w:cs="Times New Roman"/>
          <w:sz w:val="24"/>
          <w:szCs w:val="24"/>
        </w:rPr>
        <w:t xml:space="preserve">Facebook</w:t>
      </w:r>
      <w:r w:rsidRPr="789BC7BE" w:rsidR="47D15F3F">
        <w:rPr>
          <w:rFonts w:ascii="Times New Roman" w:hAnsi="Times New Roman" w:eastAsia="Calibri" w:cs="Times New Roman"/>
          <w:sz w:val="24"/>
          <w:szCs w:val="24"/>
        </w:rPr>
        <w:t xml:space="preserve"> and </w:t>
      </w:r>
      <w:r w:rsidRPr="789BC7BE" w:rsidR="47D15F3F">
        <w:rPr>
          <w:rFonts w:ascii="Times New Roman" w:hAnsi="Times New Roman" w:eastAsia="Calibri" w:cs="Times New Roman"/>
          <w:sz w:val="24"/>
          <w:szCs w:val="24"/>
        </w:rPr>
        <w:t xml:space="preserve">Tik</w:t>
      </w:r>
      <w:r w:rsidRPr="789BC7BE" w:rsidR="5E8EB92B">
        <w:rPr>
          <w:rFonts w:ascii="Times New Roman" w:hAnsi="Times New Roman" w:eastAsia="Calibri" w:cs="Times New Roman"/>
          <w:sz w:val="24"/>
          <w:szCs w:val="24"/>
        </w:rPr>
        <w:t xml:space="preserve">t</w:t>
      </w:r>
      <w:r w:rsidRPr="789BC7BE" w:rsidR="47D15F3F">
        <w:rPr>
          <w:rFonts w:ascii="Times New Roman" w:hAnsi="Times New Roman" w:eastAsia="Calibri" w:cs="Times New Roman"/>
          <w:sz w:val="24"/>
          <w:szCs w:val="24"/>
        </w:rPr>
        <w:t xml:space="preserve">ok</w:t>
      </w:r>
      <w:r w:rsidRPr="789BC7BE" w:rsidR="47D15F3F">
        <w:rPr>
          <w:rFonts w:ascii="Times New Roman" w:hAnsi="Times New Roman" w:eastAsia="Calibri" w:cs="Times New Roman"/>
          <w:sz w:val="24"/>
          <w:szCs w:val="24"/>
        </w:rPr>
        <w:t xml:space="preserve">.</w:t>
      </w:r>
    </w:p>
    <w:p w:rsidRPr="00C70546" w:rsidR="00C70546" w:rsidP="00C70546" w:rsidRDefault="00C70546" w14:paraId="6965D370" w14:textId="77777777">
      <w:pPr>
        <w:spacing w:after="0" w:line="480" w:lineRule="auto"/>
        <w:jc w:val="center"/>
        <w:rPr>
          <w:rFonts w:ascii="Times New Roman" w:hAnsi="Times New Roman" w:eastAsia="Calibri" w:cs="Times New Roman"/>
          <w:sz w:val="24"/>
        </w:rPr>
      </w:pPr>
      <w:r w:rsidRPr="00C70546">
        <w:rPr>
          <w:rFonts w:ascii="Times New Roman" w:hAnsi="Times New Roman" w:eastAsia="Calibri" w:cs="Times New Roman"/>
          <w:sz w:val="24"/>
        </w:rPr>
        <w:t xml:space="preserve">### </w:t>
      </w:r>
    </w:p>
    <w:p w:rsidRPr="00C70546" w:rsidR="00C70546" w:rsidP="00C70546" w:rsidRDefault="00C70546" w14:paraId="026D61CF" w14:textId="77777777">
      <w:pPr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</w:p>
    <w:p w:rsidRPr="00C70546" w:rsidR="00C70546" w:rsidP="00C70546" w:rsidRDefault="00C70546" w14:paraId="394DE7D0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789BC7BE" w:rsidR="00C7054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CONTACT:</w:t>
      </w:r>
      <w:r w:rsidRPr="789BC7BE" w:rsidR="00C70546">
        <w:rPr>
          <w:rFonts w:ascii="Times New Roman" w:hAnsi="Times New Roman" w:eastAsia="Calibri" w:cs="Times New Roman"/>
          <w:sz w:val="24"/>
          <w:szCs w:val="24"/>
        </w:rPr>
        <w:t xml:space="preserve">  </w:t>
      </w:r>
    </w:p>
    <w:p w:rsidR="23F92947" w:rsidP="789BC7BE" w:rsidRDefault="23F92947" w14:paraId="6E42692A" w14:textId="0E7467EC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  <w:r w:rsidRPr="789BC7BE" w:rsidR="23F92947">
        <w:rPr>
          <w:rFonts w:ascii="Times New Roman" w:hAnsi="Times New Roman" w:eastAsia="Calibri" w:cs="Times New Roman"/>
          <w:sz w:val="24"/>
          <w:szCs w:val="24"/>
        </w:rPr>
        <w:t>Aubrey Tegland</w:t>
      </w:r>
    </w:p>
    <w:p w:rsidR="23F92947" w:rsidP="789BC7BE" w:rsidRDefault="23F92947" w14:paraId="6F2C4E7E" w14:textId="50C3CA47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789BC7BE" w:rsidR="23F92947">
        <w:rPr>
          <w:rFonts w:ascii="Times New Roman" w:hAnsi="Times New Roman" w:eastAsia="Calibri" w:cs="Times New Roman"/>
          <w:sz w:val="24"/>
          <w:szCs w:val="24"/>
        </w:rPr>
        <w:t xml:space="preserve">FGCU Student                                                                   </w:t>
      </w:r>
    </w:p>
    <w:p w:rsidR="23F92947" w:rsidP="789BC7BE" w:rsidRDefault="23F92947" w14:paraId="36AE521E" w14:textId="3AF6BE03">
      <w:pPr>
        <w:pStyle w:val="Normal"/>
        <w:bidi w:val="0"/>
        <w:spacing w:before="0" w:beforeAutospacing="off" w:after="0" w:afterAutospacing="off" w:line="240" w:lineRule="auto"/>
        <w:ind w:left="0" w:right="0"/>
        <w:jc w:val="left"/>
      </w:pPr>
      <w:r w:rsidRPr="789BC7BE" w:rsidR="23F92947">
        <w:rPr>
          <w:rFonts w:ascii="Times New Roman" w:hAnsi="Times New Roman" w:eastAsia="Calibri" w:cs="Times New Roman"/>
          <w:sz w:val="24"/>
          <w:szCs w:val="24"/>
        </w:rPr>
        <w:t xml:space="preserve">321-745-0036 </w:t>
      </w:r>
    </w:p>
    <w:p w:rsidR="23F92947" w:rsidP="789BC7BE" w:rsidRDefault="23F92947" w14:paraId="0A344301" w14:textId="5134A3A4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  <w:r w:rsidRPr="789BC7BE" w:rsidR="23F92947">
        <w:rPr>
          <w:rFonts w:ascii="Times New Roman" w:hAnsi="Times New Roman" w:eastAsia="Calibri" w:cs="Times New Roman"/>
          <w:sz w:val="24"/>
          <w:szCs w:val="24"/>
        </w:rPr>
        <w:t>Aategland9386@eagle.fgcu.edu</w:t>
      </w:r>
    </w:p>
    <w:p w:rsidR="789BC7BE" w:rsidP="789BC7BE" w:rsidRDefault="789BC7BE" w14:paraId="13C5077B" w14:textId="0AF5DAAD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  <w:rPr>
          <w:rFonts w:ascii="Times New Roman" w:hAnsi="Times New Roman" w:eastAsia="Calibri" w:cs="Times New Roman"/>
          <w:sz w:val="24"/>
          <w:szCs w:val="24"/>
        </w:rPr>
      </w:pPr>
    </w:p>
    <w:p w:rsidRPr="00053950" w:rsidR="004B7600" w:rsidP="00053950" w:rsidRDefault="004B7600" w14:paraId="4415E45E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Pr="00053950" w:rsidR="004B7600" w:rsidSect="00C001A4">
      <w:pgSz w:w="12240" w:h="15840" w:orient="portrait"/>
      <w:pgMar w:top="1440" w:right="1440" w:bottom="1440" w:left="1440" w:header="720" w:footer="720" w:gutter="0"/>
      <w:cols w:space="720"/>
      <w:headerReference w:type="default" r:id="Raae812b168844efb"/>
      <w:footerReference w:type="default" r:id="Ra76acc24d02244ce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89BC7BE" w:rsidTr="789BC7BE" w14:paraId="27369149">
      <w:trPr>
        <w:trHeight w:val="300"/>
      </w:trPr>
      <w:tc>
        <w:tcPr>
          <w:tcW w:w="3120" w:type="dxa"/>
          <w:tcMar/>
        </w:tcPr>
        <w:p w:rsidR="789BC7BE" w:rsidP="789BC7BE" w:rsidRDefault="789BC7BE" w14:paraId="484FC064" w14:textId="4938CD4C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789BC7BE" w:rsidP="789BC7BE" w:rsidRDefault="789BC7BE" w14:paraId="71DDAF7C" w14:textId="43CB656A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789BC7BE" w:rsidP="789BC7BE" w:rsidRDefault="789BC7BE" w14:paraId="5A67B621" w14:textId="422FDD23">
          <w:pPr>
            <w:pStyle w:val="Header"/>
            <w:bidi w:val="0"/>
            <w:ind w:right="-115"/>
            <w:jc w:val="right"/>
          </w:pPr>
        </w:p>
      </w:tc>
    </w:tr>
  </w:tbl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89BC7BE" w:rsidTr="789BC7BE" w14:paraId="736CFBB9">
      <w:trPr>
        <w:trHeight w:val="300"/>
      </w:trPr>
      <w:tc>
        <w:tcPr>
          <w:tcW w:w="3120" w:type="dxa"/>
          <w:tcMar/>
        </w:tcPr>
        <w:p w:rsidR="789BC7BE" w:rsidP="789BC7BE" w:rsidRDefault="789BC7BE" w14:paraId="466D5251" w14:textId="7E92F697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789BC7BE" w:rsidP="789BC7BE" w:rsidRDefault="789BC7BE" w14:paraId="09816A83" w14:textId="097D1D6E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789BC7BE" w:rsidP="789BC7BE" w:rsidRDefault="789BC7BE" w14:paraId="3DE004C5" w14:textId="6E1A280A">
          <w:pPr>
            <w:pStyle w:val="Header"/>
            <w:bidi w:val="0"/>
            <w:ind w:right="-115"/>
            <w:jc w:val="right"/>
          </w:pPr>
        </w:p>
      </w:tc>
    </w:tr>
  </w:tbl>
  <w:p w:rsidR="789BC7BE" w:rsidP="789BC7BE" w:rsidRDefault="789BC7BE" w14:paraId="5C07A5CC" w14:textId="5DE5AFAC">
    <w:pPr>
      <w:pStyle w:val="Header"/>
      <w:bidi w:val="0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val="bestFit" w:percent="14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950"/>
    <w:rsid w:val="00053950"/>
    <w:rsid w:val="003B7CDF"/>
    <w:rsid w:val="004B7600"/>
    <w:rsid w:val="00B76D8C"/>
    <w:rsid w:val="00C70546"/>
    <w:rsid w:val="00EC1A17"/>
    <w:rsid w:val="00F84FA7"/>
    <w:rsid w:val="01DCC463"/>
    <w:rsid w:val="0274EA38"/>
    <w:rsid w:val="039BD6A6"/>
    <w:rsid w:val="04CB5657"/>
    <w:rsid w:val="05324127"/>
    <w:rsid w:val="06FF245B"/>
    <w:rsid w:val="074F3A3B"/>
    <w:rsid w:val="090B8666"/>
    <w:rsid w:val="0D5CD9A7"/>
    <w:rsid w:val="0EBEE796"/>
    <w:rsid w:val="0FABCE20"/>
    <w:rsid w:val="0FD51B29"/>
    <w:rsid w:val="12E272A6"/>
    <w:rsid w:val="157F66B8"/>
    <w:rsid w:val="1BC0D8F5"/>
    <w:rsid w:val="1F7A2529"/>
    <w:rsid w:val="2045376D"/>
    <w:rsid w:val="20EF44A6"/>
    <w:rsid w:val="20F67406"/>
    <w:rsid w:val="233967F1"/>
    <w:rsid w:val="23F92947"/>
    <w:rsid w:val="251718BB"/>
    <w:rsid w:val="26F70AD8"/>
    <w:rsid w:val="2C028129"/>
    <w:rsid w:val="2E35DD03"/>
    <w:rsid w:val="2F31A4A0"/>
    <w:rsid w:val="2F8C53EF"/>
    <w:rsid w:val="3203B5ED"/>
    <w:rsid w:val="32139BF0"/>
    <w:rsid w:val="32806FBB"/>
    <w:rsid w:val="32B5C5FE"/>
    <w:rsid w:val="33023F4F"/>
    <w:rsid w:val="33A7B98D"/>
    <w:rsid w:val="33FB1997"/>
    <w:rsid w:val="3595F550"/>
    <w:rsid w:val="36738C92"/>
    <w:rsid w:val="379B96EC"/>
    <w:rsid w:val="3A0DC2C0"/>
    <w:rsid w:val="3A518651"/>
    <w:rsid w:val="3C1308D6"/>
    <w:rsid w:val="3D5AF5E5"/>
    <w:rsid w:val="3D7BADFB"/>
    <w:rsid w:val="41EC84F6"/>
    <w:rsid w:val="42F1FD59"/>
    <w:rsid w:val="47063014"/>
    <w:rsid w:val="47D15F3F"/>
    <w:rsid w:val="490A0318"/>
    <w:rsid w:val="4DDB0123"/>
    <w:rsid w:val="4F4B8E69"/>
    <w:rsid w:val="50B7A993"/>
    <w:rsid w:val="52574F66"/>
    <w:rsid w:val="5392AF73"/>
    <w:rsid w:val="577509DE"/>
    <w:rsid w:val="57CD64D9"/>
    <w:rsid w:val="57E3E716"/>
    <w:rsid w:val="5AB0DDDD"/>
    <w:rsid w:val="5AD8A040"/>
    <w:rsid w:val="5C85B959"/>
    <w:rsid w:val="5D035A41"/>
    <w:rsid w:val="5E8EB92B"/>
    <w:rsid w:val="605AD85D"/>
    <w:rsid w:val="61DE59CE"/>
    <w:rsid w:val="62E44575"/>
    <w:rsid w:val="63F9A3AF"/>
    <w:rsid w:val="652A7E97"/>
    <w:rsid w:val="6AAC54B2"/>
    <w:rsid w:val="6AE83C1F"/>
    <w:rsid w:val="6BB6CD09"/>
    <w:rsid w:val="6E3392D2"/>
    <w:rsid w:val="6E627C7E"/>
    <w:rsid w:val="6F9BBCAD"/>
    <w:rsid w:val="770B5D2D"/>
    <w:rsid w:val="774D03AD"/>
    <w:rsid w:val="782258B1"/>
    <w:rsid w:val="782C60B4"/>
    <w:rsid w:val="789BC7BE"/>
    <w:rsid w:val="79FB9C67"/>
    <w:rsid w:val="7B32D1B2"/>
    <w:rsid w:val="7C93C3F2"/>
    <w:rsid w:val="7CB20E94"/>
    <w:rsid w:val="7D2B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2B8FA"/>
  <w15:chartTrackingRefBased/>
  <w15:docId w15:val="{44CAB52F-BE60-4C6A-863B-92840AD000E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uiPriority w:val="99"/>
    <w:name w:val="header"/>
    <w:basedOn w:val="Normal"/>
    <w:unhideWhenUsed/>
    <w:rsid w:val="789BC7BE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uiPriority w:val="99"/>
    <w:name w:val="Hyperlink"/>
    <w:basedOn w:val="DefaultParagraphFont"/>
    <w:unhideWhenUsed/>
    <w:rsid w:val="5D035A4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aae812b168844efb" /><Relationship Type="http://schemas.openxmlformats.org/officeDocument/2006/relationships/footer" Target="footer.xml" Id="Ra76acc24d02244ce" /><Relationship Type="http://schemas.openxmlformats.org/officeDocument/2006/relationships/hyperlink" Target="https://CoastalCasual.com" TargetMode="External" Id="Rec63a3704b8345d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Kara Winton</dc:creator>
  <keywords/>
  <dc:description/>
  <lastModifiedBy>Aubrey Tegland</lastModifiedBy>
  <revision>6</revision>
  <dcterms:created xsi:type="dcterms:W3CDTF">2021-05-05T21:24:00.0000000Z</dcterms:created>
  <dcterms:modified xsi:type="dcterms:W3CDTF">2025-11-11T18:35:06.8921042Z</dcterms:modified>
</coreProperties>
</file>