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BC04BB" w:rsidR="00BC04BB" w:rsidP="4922BF21" w:rsidRDefault="00BC04BB" w14:paraId="4FFB0414" w14:textId="5DA6020F">
      <w:pPr>
        <w:spacing w:after="0" w:line="240" w:lineRule="auto"/>
        <w:jc w:val="center"/>
        <w:rPr>
          <w:rFonts w:ascii="Times New Roman" w:hAnsi="Times New Roman" w:eastAsia="Calibri" w:cs="Times New Roman"/>
          <w:b w:val="1"/>
          <w:bCs w:val="1"/>
          <w:sz w:val="24"/>
          <w:szCs w:val="24"/>
        </w:rPr>
      </w:pPr>
      <w:r w:rsidRPr="56C26919" w:rsidR="0C45921C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Calusa High </w:t>
      </w:r>
      <w:r w:rsidRPr="56C26919" w:rsidR="0BB79709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girls'</w:t>
      </w:r>
      <w:r w:rsidRPr="56C26919" w:rsidR="0C45921C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 </w:t>
      </w:r>
      <w:r w:rsidRPr="56C26919" w:rsidR="030E67B4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so</w:t>
      </w:r>
      <w:r w:rsidRPr="56C26919" w:rsidR="0C45921C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ccer</w:t>
      </w:r>
      <w:r w:rsidRPr="56C26919" w:rsidR="0C45921C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 wins Lee County Athletic Conference Championship</w:t>
      </w:r>
    </w:p>
    <w:p w:rsidRPr="00BC04BB" w:rsidR="00BC04BB" w:rsidP="56C26919" w:rsidRDefault="00BC04BB" w14:paraId="6BD85891" w14:textId="58371271">
      <w:pPr>
        <w:spacing w:after="0" w:line="240" w:lineRule="auto"/>
        <w:jc w:val="center"/>
        <w:rPr>
          <w:rFonts w:ascii="Times New Roman" w:hAnsi="Times New Roman" w:eastAsia="Calibri" w:cs="Times New Roman"/>
          <w:i w:val="1"/>
          <w:iCs w:val="1"/>
          <w:sz w:val="24"/>
          <w:szCs w:val="24"/>
        </w:rPr>
      </w:pPr>
      <w:r w:rsidRPr="56C26919" w:rsidR="671758B5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 xml:space="preserve">Team </w:t>
      </w:r>
      <w:r w:rsidRPr="56C26919" w:rsidR="639287E9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 xml:space="preserve">advances to </w:t>
      </w:r>
      <w:r w:rsidRPr="56C26919" w:rsidR="671758B5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>upcoming Tampa regional competition</w:t>
      </w:r>
    </w:p>
    <w:p w:rsidRPr="00BC04BB" w:rsidR="00BC04BB" w:rsidP="00BC04BB" w:rsidRDefault="00BC04BB" w14:paraId="65CAA2B1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</w:p>
    <w:p w:rsidRPr="00BC04BB" w:rsidR="00BC04BB" w:rsidP="00BC04BB" w:rsidRDefault="00BC04BB" w14:paraId="29D04F6C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  <w:r w:rsidRPr="00BC04BB">
        <w:rPr>
          <w:rFonts w:ascii="Times New Roman" w:hAnsi="Times New Roman" w:eastAsia="Calibri" w:cs="Times New Roman"/>
          <w:sz w:val="24"/>
        </w:rPr>
        <w:tab/>
      </w:r>
    </w:p>
    <w:p w:rsidRPr="00BC04BB" w:rsidR="00BC04BB" w:rsidP="00BC04BB" w:rsidRDefault="00BC04BB" w14:paraId="3783A406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</w:p>
    <w:p w:rsidRPr="00BC04BB" w:rsidR="00BC04BB" w:rsidP="00BC04BB" w:rsidRDefault="00BC04BB" w14:paraId="50384016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</w:p>
    <w:p w:rsidRPr="00BC04BB" w:rsidR="00BC04BB" w:rsidP="00BC04BB" w:rsidRDefault="00BC04BB" w14:paraId="18FF77E4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</w:p>
    <w:p w:rsidRPr="00BC04BB" w:rsidR="00BC04BB" w:rsidP="00BC04BB" w:rsidRDefault="00BC04BB" w14:paraId="1BA72EE3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</w:p>
    <w:p w:rsidRPr="00BC04BB" w:rsidR="00BC04BB" w:rsidP="00BC04BB" w:rsidRDefault="00BC04BB" w14:paraId="77BE71C2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</w:p>
    <w:p w:rsidRPr="00BC04BB" w:rsidR="00BC04BB" w:rsidP="00BC04BB" w:rsidRDefault="00BC04BB" w14:paraId="601F21A0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</w:p>
    <w:p w:rsidRPr="00BC04BB" w:rsidR="00BC04BB" w:rsidP="00BC04BB" w:rsidRDefault="00BC04BB" w14:paraId="2559E499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</w:p>
    <w:p w:rsidRPr="00BC04BB" w:rsidR="00BC04BB" w:rsidP="00BC04BB" w:rsidRDefault="00BC04BB" w14:paraId="04A38386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</w:p>
    <w:p w:rsidRPr="00BC04BB" w:rsidR="00BC04BB" w:rsidP="4922BF21" w:rsidRDefault="00BC04BB" w14:paraId="0FF9592A" w14:textId="4EA5A7EC">
      <w:pPr>
        <w:spacing w:after="0" w:line="240" w:lineRule="auto"/>
        <w:jc w:val="center"/>
        <w:rPr>
          <w:rFonts w:ascii="Times New Roman" w:hAnsi="Times New Roman" w:eastAsia="Calibri" w:cs="Times New Roman"/>
          <w:b w:val="1"/>
          <w:bCs w:val="1"/>
          <w:sz w:val="24"/>
          <w:szCs w:val="24"/>
        </w:rPr>
      </w:pPr>
      <w:r w:rsidRPr="56C26919" w:rsidR="15C58F75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Lee County Cat Rescue raises $250,000 at </w:t>
      </w:r>
      <w:r w:rsidRPr="56C26919" w:rsidR="15C58F75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black-tie</w:t>
      </w:r>
      <w:r w:rsidRPr="56C26919" w:rsidR="15C58F75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 gala</w:t>
      </w:r>
    </w:p>
    <w:p w:rsidRPr="00BC04BB" w:rsidR="00BC04BB" w:rsidP="56C26919" w:rsidRDefault="00BC04BB" w14:paraId="26F3A8B5" w14:textId="14269D43">
      <w:pPr>
        <w:spacing w:after="0" w:line="240" w:lineRule="auto"/>
        <w:ind/>
        <w:jc w:val="center"/>
        <w:rPr>
          <w:rFonts w:ascii="Times New Roman" w:hAnsi="Times New Roman" w:eastAsia="Calibri" w:cs="Times New Roman"/>
          <w:i w:val="1"/>
          <w:iCs w:val="1"/>
          <w:sz w:val="24"/>
          <w:szCs w:val="24"/>
        </w:rPr>
      </w:pPr>
      <w:r w:rsidRPr="56C26919" w:rsidR="5BE6F7C7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 xml:space="preserve">Organization uses proceeds to house </w:t>
      </w:r>
      <w:r w:rsidRPr="56C26919" w:rsidR="1C8FD458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>200 more cats a year</w:t>
      </w:r>
    </w:p>
    <w:p w:rsidRPr="00BC04BB" w:rsidR="00BC04BB" w:rsidP="00BC04BB" w:rsidRDefault="00BC04BB" w14:paraId="6C9BEE69" w14:textId="77777777">
      <w:pPr>
        <w:spacing w:after="0" w:line="240" w:lineRule="auto"/>
        <w:ind w:firstLine="720"/>
        <w:rPr>
          <w:rFonts w:ascii="Times New Roman" w:hAnsi="Times New Roman" w:eastAsia="Calibri" w:cs="Times New Roman"/>
          <w:sz w:val="24"/>
        </w:rPr>
      </w:pPr>
    </w:p>
    <w:p w:rsidRPr="00BC04BB" w:rsidR="00BC04BB" w:rsidP="00BC04BB" w:rsidRDefault="00BC04BB" w14:paraId="35161700" w14:textId="77777777">
      <w:pPr>
        <w:spacing w:after="0" w:line="240" w:lineRule="auto"/>
        <w:ind w:firstLine="720"/>
        <w:rPr>
          <w:rFonts w:ascii="Times New Roman" w:hAnsi="Times New Roman" w:eastAsia="Calibri" w:cs="Times New Roman"/>
          <w:sz w:val="24"/>
        </w:rPr>
      </w:pPr>
    </w:p>
    <w:p w:rsidRPr="00BC04BB" w:rsidR="00BC04BB" w:rsidP="00BC04BB" w:rsidRDefault="00BC04BB" w14:paraId="2B7D215C" w14:textId="77777777">
      <w:pPr>
        <w:spacing w:after="0" w:line="240" w:lineRule="auto"/>
        <w:ind w:firstLine="720"/>
        <w:rPr>
          <w:rFonts w:ascii="Times New Roman" w:hAnsi="Times New Roman" w:eastAsia="Calibri" w:cs="Times New Roman"/>
          <w:sz w:val="24"/>
        </w:rPr>
      </w:pPr>
    </w:p>
    <w:p w:rsidRPr="00BC04BB" w:rsidR="00BC04BB" w:rsidP="00BC04BB" w:rsidRDefault="00BC04BB" w14:paraId="7A758F66" w14:textId="77777777">
      <w:pPr>
        <w:spacing w:after="0" w:line="240" w:lineRule="auto"/>
        <w:ind w:firstLine="720"/>
        <w:rPr>
          <w:rFonts w:ascii="Times New Roman" w:hAnsi="Times New Roman" w:eastAsia="Calibri" w:cs="Times New Roman"/>
          <w:sz w:val="24"/>
        </w:rPr>
      </w:pPr>
    </w:p>
    <w:p w:rsidRPr="00BC04BB" w:rsidR="00BC04BB" w:rsidP="00BC04BB" w:rsidRDefault="00BC04BB" w14:paraId="0B0B391D" w14:textId="77777777">
      <w:pPr>
        <w:spacing w:after="0" w:line="240" w:lineRule="auto"/>
        <w:ind w:firstLine="720"/>
        <w:rPr>
          <w:rFonts w:ascii="Times New Roman" w:hAnsi="Times New Roman" w:eastAsia="Calibri" w:cs="Times New Roman"/>
          <w:sz w:val="24"/>
        </w:rPr>
      </w:pPr>
    </w:p>
    <w:p w:rsidRPr="00BC04BB" w:rsidR="00BC04BB" w:rsidP="00BC04BB" w:rsidRDefault="00BC04BB" w14:paraId="489AC728" w14:textId="77777777">
      <w:pPr>
        <w:spacing w:after="0" w:line="240" w:lineRule="auto"/>
        <w:ind w:firstLine="720"/>
        <w:rPr>
          <w:rFonts w:ascii="Times New Roman" w:hAnsi="Times New Roman" w:eastAsia="Calibri" w:cs="Times New Roman"/>
          <w:sz w:val="24"/>
        </w:rPr>
      </w:pPr>
    </w:p>
    <w:p w:rsidRPr="00BC04BB" w:rsidR="00BC04BB" w:rsidP="00BC04BB" w:rsidRDefault="00BC04BB" w14:paraId="74D71727" w14:textId="77777777">
      <w:pPr>
        <w:spacing w:after="0" w:line="240" w:lineRule="auto"/>
        <w:ind w:firstLine="720"/>
        <w:rPr>
          <w:rFonts w:ascii="Times New Roman" w:hAnsi="Times New Roman" w:eastAsia="Calibri" w:cs="Times New Roman"/>
          <w:sz w:val="24"/>
        </w:rPr>
      </w:pPr>
    </w:p>
    <w:p w:rsidRPr="00BC04BB" w:rsidR="00BC04BB" w:rsidP="4922BF21" w:rsidRDefault="00BC04BB" w14:paraId="7AA03A43" w14:textId="6760126F">
      <w:pPr>
        <w:spacing w:after="0" w:line="240" w:lineRule="auto"/>
        <w:jc w:val="center"/>
        <w:rPr>
          <w:rFonts w:ascii="Times New Roman" w:hAnsi="Times New Roman" w:eastAsia="Calibri" w:cs="Times New Roman"/>
          <w:b w:val="1"/>
          <w:bCs w:val="1"/>
          <w:sz w:val="24"/>
          <w:szCs w:val="24"/>
        </w:rPr>
      </w:pPr>
      <w:r w:rsidRPr="56C26919" w:rsidR="62D2985C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DunkinBucks</w:t>
      </w:r>
      <w:r w:rsidRPr="56C26919" w:rsidR="62D2985C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 relocates world headquarters from Oregon to Cape Coral  </w:t>
      </w:r>
    </w:p>
    <w:p w:rsidRPr="00BC04BB" w:rsidR="00BC04BB" w:rsidP="56C26919" w:rsidRDefault="00BC04BB" w14:paraId="6FE8095C" w14:textId="65D65BED">
      <w:pPr>
        <w:spacing w:after="0" w:line="240" w:lineRule="auto"/>
        <w:jc w:val="center"/>
        <w:rPr>
          <w:rFonts w:ascii="Times New Roman" w:hAnsi="Times New Roman" w:eastAsia="Calibri" w:cs="Times New Roman"/>
          <w:i w:val="1"/>
          <w:iCs w:val="1"/>
          <w:sz w:val="24"/>
          <w:szCs w:val="24"/>
        </w:rPr>
      </w:pPr>
      <w:r w:rsidRPr="56C26919" w:rsidR="62D2985C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 xml:space="preserve">900 new jobs </w:t>
      </w:r>
      <w:r w:rsidRPr="56C26919" w:rsidR="630A539A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>ar</w:t>
      </w:r>
      <w:r w:rsidRPr="56C26919" w:rsidR="62D2985C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>e</w:t>
      </w:r>
      <w:r w:rsidRPr="56C26919" w:rsidR="62D2985C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 xml:space="preserve"> added to the Lee County workforce  </w:t>
      </w:r>
    </w:p>
    <w:p w:rsidRPr="00BC04BB" w:rsidR="00BC04BB" w:rsidP="00BC04BB" w:rsidRDefault="00BC04BB" w14:paraId="33BBF35A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</w:p>
    <w:p w:rsidRPr="00BC04BB" w:rsidR="00BC04BB" w:rsidP="00BC04BB" w:rsidRDefault="00BC04BB" w14:paraId="4C7390F2" w14:textId="77777777">
      <w:pPr>
        <w:spacing w:after="0" w:line="240" w:lineRule="auto"/>
        <w:ind w:firstLine="720"/>
        <w:rPr>
          <w:rFonts w:ascii="Times New Roman" w:hAnsi="Times New Roman" w:eastAsia="Calibri" w:cs="Times New Roman"/>
          <w:sz w:val="24"/>
        </w:rPr>
      </w:pPr>
    </w:p>
    <w:p w:rsidRPr="00BC04BB" w:rsidR="00BC04BB" w:rsidP="00BC04BB" w:rsidRDefault="00BC04BB" w14:paraId="088C782C" w14:textId="77777777">
      <w:pPr>
        <w:spacing w:after="0" w:line="240" w:lineRule="auto"/>
        <w:ind w:firstLine="720"/>
        <w:rPr>
          <w:rFonts w:ascii="Times New Roman" w:hAnsi="Times New Roman" w:eastAsia="Calibri" w:cs="Times New Roman"/>
          <w:sz w:val="24"/>
        </w:rPr>
      </w:pPr>
    </w:p>
    <w:p w:rsidRPr="00BC04BB" w:rsidR="00BC04BB" w:rsidP="00BC04BB" w:rsidRDefault="00BC04BB" w14:paraId="0FEAE4D0" w14:textId="77777777">
      <w:pPr>
        <w:spacing w:after="0" w:line="240" w:lineRule="auto"/>
        <w:jc w:val="center"/>
        <w:rPr>
          <w:rFonts w:ascii="Times New Roman" w:hAnsi="Times New Roman" w:eastAsia="Calibri" w:cs="Times New Roman"/>
          <w:sz w:val="24"/>
        </w:rPr>
      </w:pPr>
      <w:r w:rsidRPr="00BC04BB">
        <w:rPr>
          <w:rFonts w:ascii="Times New Roman" w:hAnsi="Times New Roman" w:eastAsia="Calibri" w:cs="Times New Roman"/>
          <w:sz w:val="24"/>
        </w:rPr>
        <w:t xml:space="preserve">### </w:t>
      </w:r>
    </w:p>
    <w:p w:rsidRPr="00BC04BB" w:rsidR="00BC04BB" w:rsidP="00BC04BB" w:rsidRDefault="00BC04BB" w14:paraId="4158B536" w14:textId="77777777">
      <w:pPr>
        <w:spacing w:after="0" w:line="240" w:lineRule="auto"/>
        <w:rPr>
          <w:rFonts w:ascii="Times New Roman" w:hAnsi="Times New Roman" w:eastAsia="Calibri" w:cs="Times New Roman"/>
          <w:b/>
          <w:sz w:val="24"/>
        </w:rPr>
      </w:pPr>
    </w:p>
    <w:p w:rsidRPr="00BC04BB" w:rsidR="00BC04BB" w:rsidP="00BC04BB" w:rsidRDefault="00BC04BB" w14:paraId="032CB48F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  <w:r w:rsidRPr="00BC04BB">
        <w:rPr>
          <w:rFonts w:ascii="Times New Roman" w:hAnsi="Times New Roman" w:eastAsia="Calibri" w:cs="Times New Roman"/>
          <w:b/>
          <w:sz w:val="24"/>
        </w:rPr>
        <w:t>CONTACT:</w:t>
      </w:r>
      <w:r w:rsidRPr="00BC04BB">
        <w:rPr>
          <w:rFonts w:ascii="Times New Roman" w:hAnsi="Times New Roman" w:eastAsia="Calibri" w:cs="Times New Roman"/>
          <w:sz w:val="24"/>
        </w:rPr>
        <w:t xml:space="preserve">  </w:t>
      </w:r>
    </w:p>
    <w:p w:rsidRPr="00BC04BB" w:rsidR="00BC04BB" w:rsidP="4922BF21" w:rsidRDefault="00BC04BB" w14:paraId="6517808D" w14:textId="1C39271E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r w:rsidRPr="4922BF21" w:rsidR="239DC0F2">
        <w:rPr>
          <w:rFonts w:ascii="Times New Roman" w:hAnsi="Times New Roman" w:eastAsia="Calibri" w:cs="Times New Roman"/>
          <w:sz w:val="24"/>
          <w:szCs w:val="24"/>
        </w:rPr>
        <w:t>Aubrey Tegland</w:t>
      </w:r>
    </w:p>
    <w:p w:rsidRPr="00BC04BB" w:rsidR="00BC04BB" w:rsidP="4922BF21" w:rsidRDefault="00BC04BB" w14:paraId="51ABA0AD" w14:textId="367330D4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r w:rsidRPr="4922BF21" w:rsidR="239DC0F2">
        <w:rPr>
          <w:rFonts w:ascii="Times New Roman" w:hAnsi="Times New Roman" w:eastAsia="Calibri" w:cs="Times New Roman"/>
          <w:sz w:val="24"/>
          <w:szCs w:val="24"/>
        </w:rPr>
        <w:t>FGCU Student</w:t>
      </w:r>
      <w:r w:rsidRPr="4922BF21" w:rsidR="00BC04BB">
        <w:rPr>
          <w:rFonts w:ascii="Times New Roman" w:hAnsi="Times New Roman" w:eastAsia="Calibri" w:cs="Times New Roman"/>
          <w:sz w:val="24"/>
          <w:szCs w:val="24"/>
        </w:rPr>
        <w:t xml:space="preserve">                                                                  </w:t>
      </w:r>
    </w:p>
    <w:p w:rsidRPr="00BC04BB" w:rsidR="00BC04BB" w:rsidP="4922BF21" w:rsidRDefault="00BC04BB" w14:paraId="71C919D8" w14:textId="0A577A7E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r w:rsidRPr="4922BF21" w:rsidR="6461B14E">
        <w:rPr>
          <w:rFonts w:ascii="Times New Roman" w:hAnsi="Times New Roman" w:eastAsia="Calibri" w:cs="Times New Roman"/>
          <w:sz w:val="24"/>
          <w:szCs w:val="24"/>
        </w:rPr>
        <w:t>321-745-0036</w:t>
      </w:r>
    </w:p>
    <w:p w:rsidR="6461B14E" w:rsidP="4922BF21" w:rsidRDefault="6461B14E" w14:paraId="6BF0D6A5" w14:textId="09DABC27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r w:rsidRPr="4922BF21" w:rsidR="6461B14E">
        <w:rPr>
          <w:rFonts w:ascii="Times New Roman" w:hAnsi="Times New Roman" w:eastAsia="Calibri" w:cs="Times New Roman"/>
          <w:sz w:val="24"/>
          <w:szCs w:val="24"/>
        </w:rPr>
        <w:t>Aategland9386@eagle.fgcu.edu</w:t>
      </w:r>
    </w:p>
    <w:p w:rsidRPr="00053950" w:rsidR="004B7600" w:rsidP="00053950" w:rsidRDefault="004B7600" w14:paraId="4415E45E" w14:textId="77777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Pr="00053950" w:rsidR="004B7600" w:rsidSect="00C001A4">
      <w:pgSz w:w="12240" w:h="15840" w:orient="portrait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44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950"/>
    <w:rsid w:val="00053950"/>
    <w:rsid w:val="003C5D87"/>
    <w:rsid w:val="004B7600"/>
    <w:rsid w:val="00BC04BB"/>
    <w:rsid w:val="030E67B4"/>
    <w:rsid w:val="0BB79709"/>
    <w:rsid w:val="0C45921C"/>
    <w:rsid w:val="0D2464D1"/>
    <w:rsid w:val="10EB11C7"/>
    <w:rsid w:val="114E0372"/>
    <w:rsid w:val="13326280"/>
    <w:rsid w:val="15C58F75"/>
    <w:rsid w:val="1C8FD458"/>
    <w:rsid w:val="2317ACAD"/>
    <w:rsid w:val="239DC0F2"/>
    <w:rsid w:val="25640A14"/>
    <w:rsid w:val="2E1C0CB9"/>
    <w:rsid w:val="30165FE5"/>
    <w:rsid w:val="3B80E48D"/>
    <w:rsid w:val="3F5500A6"/>
    <w:rsid w:val="405FF5C8"/>
    <w:rsid w:val="4193A6B1"/>
    <w:rsid w:val="46B7C19C"/>
    <w:rsid w:val="4922BF21"/>
    <w:rsid w:val="4A9FE384"/>
    <w:rsid w:val="4DB2AEEB"/>
    <w:rsid w:val="50B149A7"/>
    <w:rsid w:val="5126BB90"/>
    <w:rsid w:val="539F41E5"/>
    <w:rsid w:val="56B90B95"/>
    <w:rsid w:val="56C26919"/>
    <w:rsid w:val="5A3B917D"/>
    <w:rsid w:val="5BE6F7C7"/>
    <w:rsid w:val="62D2985C"/>
    <w:rsid w:val="630A539A"/>
    <w:rsid w:val="639287E9"/>
    <w:rsid w:val="6461B14E"/>
    <w:rsid w:val="6630550F"/>
    <w:rsid w:val="671758B5"/>
    <w:rsid w:val="70700C67"/>
    <w:rsid w:val="7077AA43"/>
    <w:rsid w:val="71C37D5B"/>
    <w:rsid w:val="73B0A022"/>
    <w:rsid w:val="7682912F"/>
    <w:rsid w:val="7E569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2B8FA"/>
  <w15:chartTrackingRefBased/>
  <w15:docId w15:val="{44CAB52F-BE60-4C6A-863B-92840AD00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Kara Winton</dc:creator>
  <keywords/>
  <dc:description/>
  <lastModifiedBy>Aubrey Tegland</lastModifiedBy>
  <revision>5</revision>
  <dcterms:created xsi:type="dcterms:W3CDTF">2021-05-05T20:59:00.0000000Z</dcterms:created>
  <dcterms:modified xsi:type="dcterms:W3CDTF">2025-11-05T21:38:23.1937485Z</dcterms:modified>
</coreProperties>
</file>