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58395D" w:rsidR="0058395D" w:rsidP="0058395D" w:rsidRDefault="0058395D" w14:paraId="7B7E405F" w14:textId="046BBD3B">
      <w:pPr>
        <w:spacing w:after="0" w:line="240" w:lineRule="auto"/>
        <w:jc w:val="center"/>
        <w:rPr>
          <w:rFonts w:ascii="Times New Roman" w:hAnsi="Times New Roman" w:eastAsia="Calibri" w:cs="Times New Roman"/>
          <w:b/>
          <w:sz w:val="24"/>
        </w:rPr>
      </w:pPr>
      <w:bookmarkStart w:name="_GoBack" w:id="0"/>
      <w:bookmarkEnd w:id="0"/>
      <w:r w:rsidRPr="0058395D">
        <w:rPr>
          <w:rFonts w:ascii="Times New Roman" w:hAnsi="Times New Roman" w:eastAsia="Calibri" w:cs="Times New Roman"/>
          <w:b/>
          <w:sz w:val="24"/>
        </w:rPr>
        <w:t>Headline</w:t>
      </w:r>
    </w:p>
    <w:p w:rsidRPr="0058395D" w:rsidR="0058395D" w:rsidP="0058395D" w:rsidRDefault="0058395D" w14:paraId="35787EAA" w14:textId="77777777">
      <w:pPr>
        <w:spacing w:after="0" w:line="240" w:lineRule="auto"/>
        <w:jc w:val="center"/>
        <w:rPr>
          <w:rFonts w:ascii="Times New Roman" w:hAnsi="Times New Roman" w:eastAsia="Calibri" w:cs="Times New Roman"/>
          <w:i/>
          <w:sz w:val="24"/>
        </w:rPr>
      </w:pPr>
      <w:r w:rsidRPr="0058395D">
        <w:rPr>
          <w:rFonts w:ascii="Times New Roman" w:hAnsi="Times New Roman" w:eastAsia="Calibri" w:cs="Times New Roman"/>
          <w:i/>
          <w:sz w:val="24"/>
        </w:rPr>
        <w:t>Subhead</w:t>
      </w:r>
    </w:p>
    <w:p w:rsidRPr="0058395D" w:rsidR="0058395D" w:rsidP="0058395D" w:rsidRDefault="0058395D" w14:paraId="6AA006DD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58395D" w:rsidR="0058395D" w:rsidP="0BDC36BB" w:rsidRDefault="0058395D" w14:paraId="18343497" w14:textId="6BC19778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0058395D">
        <w:rPr>
          <w:rFonts w:ascii="Times New Roman" w:hAnsi="Times New Roman" w:eastAsia="Calibri" w:cs="Times New Roman"/>
          <w:sz w:val="24"/>
        </w:rPr>
        <w:tab/>
      </w:r>
      <w:r w:rsidRPr="0BDC36BB" w:rsidR="5E46494E">
        <w:rPr>
          <w:rFonts w:ascii="Times New Roman" w:hAnsi="Times New Roman" w:eastAsia="Calibri" w:cs="Times New Roman"/>
          <w:sz w:val="24"/>
          <w:szCs w:val="24"/>
        </w:rPr>
        <w:t xml:space="preserve">FORT MYERS</w:t>
      </w:r>
      <w:r w:rsidRPr="0BDC36BB" w:rsidR="0058395D">
        <w:rPr>
          <w:rFonts w:ascii="Times New Roman" w:hAnsi="Times New Roman" w:eastAsia="Calibri" w:cs="Times New Roman"/>
          <w:sz w:val="24"/>
          <w:szCs w:val="24"/>
        </w:rPr>
        <w:t xml:space="preserve">, </w:t>
      </w:r>
      <w:r w:rsidRPr="0BDC36BB" w:rsidR="05703016">
        <w:rPr>
          <w:rFonts w:ascii="Times New Roman" w:hAnsi="Times New Roman" w:eastAsia="Calibri" w:cs="Times New Roman"/>
          <w:sz w:val="24"/>
          <w:szCs w:val="24"/>
        </w:rPr>
        <w:t xml:space="preserve">FL.</w:t>
      </w:r>
      <w:r w:rsidRPr="0BDC36BB" w:rsidR="0058395D">
        <w:rPr>
          <w:rFonts w:ascii="Times New Roman" w:hAnsi="Times New Roman" w:eastAsia="Calibri" w:cs="Times New Roman"/>
          <w:sz w:val="24"/>
          <w:szCs w:val="24"/>
        </w:rPr>
        <w:t xml:space="preserve"> (</w:t>
      </w:r>
      <w:r w:rsidRPr="0BDC36BB" w:rsidR="0FFE4CAC">
        <w:rPr>
          <w:rFonts w:ascii="Times New Roman" w:hAnsi="Times New Roman" w:eastAsia="Calibri" w:cs="Times New Roman"/>
          <w:sz w:val="24"/>
          <w:szCs w:val="24"/>
        </w:rPr>
        <w:t xml:space="preserve">Sept. 10</w:t>
      </w:r>
      <w:r w:rsidRPr="0BDC36BB" w:rsidR="0058395D">
        <w:rPr>
          <w:rFonts w:ascii="Times New Roman" w:hAnsi="Times New Roman" w:eastAsia="Calibri" w:cs="Times New Roman"/>
          <w:sz w:val="24"/>
          <w:szCs w:val="24"/>
        </w:rPr>
        <w:t xml:space="preserve">) – News release</w:t>
      </w:r>
      <w:r w:rsidRPr="0BDC36BB" w:rsidR="0058395D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0BDC36BB" w:rsidR="0058395D">
        <w:rPr>
          <w:rFonts w:ascii="Times New Roman" w:hAnsi="Times New Roman" w:eastAsia="Calibri" w:cs="Times New Roman"/>
          <w:sz w:val="24"/>
          <w:szCs w:val="24"/>
        </w:rPr>
        <w:t xml:space="preserve">would</w:t>
      </w:r>
      <w:r w:rsidRPr="0BDC36BB" w:rsidR="0058395D">
        <w:rPr>
          <w:rFonts w:ascii="Times New Roman" w:hAnsi="Times New Roman" w:eastAsia="Calibri" w:cs="Times New Roman"/>
          <w:sz w:val="24"/>
          <w:szCs w:val="24"/>
        </w:rPr>
        <w:t xml:space="preserve"> go here (leave text as placeholder but fill in dateline). </w:t>
      </w:r>
    </w:p>
    <w:p w:rsidRPr="0058395D" w:rsidR="0058395D" w:rsidP="30366C77" w:rsidRDefault="0058395D" w14:paraId="25D23257" w14:textId="5306B369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30366C77" w:rsidR="0058395D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About </w:t>
      </w:r>
      <w:r w:rsidRPr="30366C77" w:rsidR="1CACACA8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Heritage Bank</w:t>
      </w:r>
      <w:r w:rsidRPr="30366C77" w:rsidR="0058395D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 </w:t>
      </w:r>
    </w:p>
    <w:p w:rsidRPr="0058395D" w:rsidR="0058395D" w:rsidP="30366C77" w:rsidRDefault="0058395D" w14:paraId="0BE1F0E6" w14:textId="0E566C31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0058395D">
        <w:rPr>
          <w:rFonts w:ascii="Times New Roman" w:hAnsi="Times New Roman" w:eastAsia="Calibri" w:cs="Times New Roman"/>
          <w:sz w:val="24"/>
        </w:rPr>
        <w:tab/>
      </w:r>
      <w:r w:rsidRPr="30366C77" w:rsidR="742ED900">
        <w:rPr>
          <w:rFonts w:ascii="Times New Roman" w:hAnsi="Times New Roman" w:eastAsia="Calibri" w:cs="Times New Roman"/>
          <w:sz w:val="24"/>
          <w:szCs w:val="24"/>
        </w:rPr>
        <w:t xml:space="preserve">Heritage Bank is </w:t>
      </w:r>
      <w:r w:rsidRPr="30366C77" w:rsidR="544FC25E">
        <w:rPr>
          <w:rFonts w:ascii="Times New Roman" w:hAnsi="Times New Roman" w:eastAsia="Calibri" w:cs="Times New Roman"/>
          <w:sz w:val="24"/>
          <w:szCs w:val="24"/>
        </w:rPr>
        <w:t xml:space="preserve">a </w:t>
      </w:r>
      <w:r w:rsidRPr="30366C77" w:rsidR="544FC25E">
        <w:rPr>
          <w:rFonts w:ascii="Times New Roman" w:hAnsi="Times New Roman" w:eastAsia="Calibri" w:cs="Times New Roman"/>
          <w:sz w:val="24"/>
          <w:szCs w:val="24"/>
        </w:rPr>
        <w:t xml:space="preserve">privately-held</w:t>
      </w:r>
      <w:r w:rsidRPr="30366C77" w:rsidR="544FC25E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0366C77" w:rsidR="742ED900">
        <w:rPr>
          <w:rFonts w:ascii="Times New Roman" w:hAnsi="Times New Roman" w:eastAsia="Calibri" w:cs="Times New Roman"/>
          <w:sz w:val="24"/>
          <w:szCs w:val="24"/>
        </w:rPr>
        <w:t xml:space="preserve">regional banking </w:t>
      </w:r>
      <w:r w:rsidRPr="30366C77" w:rsidR="75565F40">
        <w:rPr>
          <w:rFonts w:ascii="Times New Roman" w:hAnsi="Times New Roman" w:eastAsia="Calibri" w:cs="Times New Roman"/>
          <w:sz w:val="24"/>
          <w:szCs w:val="24"/>
        </w:rPr>
        <w:t xml:space="preserve">institution</w:t>
      </w:r>
      <w:r w:rsidRPr="30366C77" w:rsidR="742ED900">
        <w:rPr>
          <w:rFonts w:ascii="Times New Roman" w:hAnsi="Times New Roman" w:eastAsia="Calibri" w:cs="Times New Roman"/>
          <w:sz w:val="24"/>
          <w:szCs w:val="24"/>
        </w:rPr>
        <w:t xml:space="preserve"> that offers banking services for </w:t>
      </w:r>
      <w:r w:rsidRPr="30366C77" w:rsidR="1E568C5A">
        <w:rPr>
          <w:rFonts w:ascii="Times New Roman" w:hAnsi="Times New Roman" w:eastAsia="Calibri" w:cs="Times New Roman"/>
          <w:sz w:val="24"/>
          <w:szCs w:val="24"/>
        </w:rPr>
        <w:t xml:space="preserve">its more than 179,000 </w:t>
      </w:r>
      <w:r w:rsidRPr="30366C77" w:rsidR="742ED900">
        <w:rPr>
          <w:rFonts w:ascii="Times New Roman" w:hAnsi="Times New Roman" w:eastAsia="Calibri" w:cs="Times New Roman"/>
          <w:sz w:val="24"/>
          <w:szCs w:val="24"/>
        </w:rPr>
        <w:t xml:space="preserve">personal consu</w:t>
      </w:r>
      <w:r w:rsidRPr="30366C77" w:rsidR="32234985">
        <w:rPr>
          <w:rFonts w:ascii="Times New Roman" w:hAnsi="Times New Roman" w:eastAsia="Calibri" w:cs="Times New Roman"/>
          <w:sz w:val="24"/>
          <w:szCs w:val="24"/>
        </w:rPr>
        <w:t xml:space="preserve">mers and small businesses</w:t>
      </w:r>
      <w:r w:rsidRPr="30366C77" w:rsidR="4BC506D5">
        <w:rPr>
          <w:rFonts w:ascii="Times New Roman" w:hAnsi="Times New Roman" w:eastAsia="Calibri" w:cs="Times New Roman"/>
          <w:sz w:val="24"/>
          <w:szCs w:val="24"/>
        </w:rPr>
        <w:t xml:space="preserve"> founded in 1984</w:t>
      </w:r>
      <w:r w:rsidRPr="30366C77" w:rsidR="32234985">
        <w:rPr>
          <w:rFonts w:ascii="Times New Roman" w:hAnsi="Times New Roman" w:eastAsia="Calibri" w:cs="Times New Roman"/>
          <w:sz w:val="24"/>
          <w:szCs w:val="24"/>
        </w:rPr>
        <w:t xml:space="preserve">. </w:t>
      </w:r>
      <w:r w:rsidRPr="0BDC36BB" w:rsidR="367F9222">
        <w:rPr>
          <w:rFonts w:ascii="Times New Roman" w:hAnsi="Times New Roman" w:eastAsia="Calibri" w:cs="Times New Roman"/>
          <w:sz w:val="24"/>
          <w:szCs w:val="24"/>
        </w:rPr>
        <w:t xml:space="preserve">Heritage Bank is a regional banking institution with locations throughout the five counties of Southwest Florida. </w:t>
      </w:r>
      <w:r w:rsidRPr="30366C77" w:rsidR="6EC8481B">
        <w:rPr>
          <w:rFonts w:ascii="Times New Roman" w:hAnsi="Times New Roman" w:eastAsia="Calibri" w:cs="Times New Roman"/>
          <w:sz w:val="24"/>
          <w:szCs w:val="24"/>
        </w:rPr>
        <w:t xml:space="preserve">The company offers walk-in </w:t>
      </w:r>
      <w:r w:rsidRPr="30366C77" w:rsidR="68C38000">
        <w:rPr>
          <w:rFonts w:ascii="Times New Roman" w:hAnsi="Times New Roman" w:eastAsia="Calibri" w:cs="Times New Roman"/>
          <w:sz w:val="24"/>
          <w:szCs w:val="24"/>
        </w:rPr>
        <w:t xml:space="preserve">and online </w:t>
      </w:r>
      <w:r w:rsidRPr="30366C77" w:rsidR="6EC8481B">
        <w:rPr>
          <w:rFonts w:ascii="Times New Roman" w:hAnsi="Times New Roman" w:eastAsia="Calibri" w:cs="Times New Roman"/>
          <w:sz w:val="24"/>
          <w:szCs w:val="24"/>
        </w:rPr>
        <w:t xml:space="preserve">services, </w:t>
      </w:r>
      <w:r w:rsidRPr="30366C77" w:rsidR="14EFE1CB">
        <w:rPr>
          <w:rFonts w:ascii="Times New Roman" w:hAnsi="Times New Roman" w:eastAsia="Calibri" w:cs="Times New Roman"/>
          <w:sz w:val="24"/>
          <w:szCs w:val="24"/>
        </w:rPr>
        <w:t xml:space="preserve">drive-up</w:t>
      </w:r>
      <w:r w:rsidRPr="30366C77" w:rsidR="6EC8481B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0366C77" w:rsidR="1B60B0DB">
        <w:rPr>
          <w:rFonts w:ascii="Times New Roman" w:hAnsi="Times New Roman" w:eastAsia="Calibri" w:cs="Times New Roman"/>
          <w:sz w:val="24"/>
          <w:szCs w:val="24"/>
        </w:rPr>
        <w:t xml:space="preserve">services</w:t>
      </w:r>
      <w:r w:rsidRPr="30366C77" w:rsidR="1B60B0DB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0366C77" w:rsidR="6EC8481B">
        <w:rPr>
          <w:rFonts w:ascii="Times New Roman" w:hAnsi="Times New Roman" w:eastAsia="Calibri" w:cs="Times New Roman"/>
          <w:sz w:val="24"/>
          <w:szCs w:val="24"/>
        </w:rPr>
        <w:t xml:space="preserve">and </w:t>
      </w:r>
      <w:r w:rsidRPr="30366C77" w:rsidR="5496075C">
        <w:rPr>
          <w:rFonts w:ascii="Times New Roman" w:hAnsi="Times New Roman" w:eastAsia="Calibri" w:cs="Times New Roman"/>
          <w:sz w:val="24"/>
          <w:szCs w:val="24"/>
        </w:rPr>
        <w:t xml:space="preserve">49 </w:t>
      </w:r>
      <w:r w:rsidRPr="30366C77" w:rsidR="6EC8481B">
        <w:rPr>
          <w:rFonts w:ascii="Times New Roman" w:hAnsi="Times New Roman" w:eastAsia="Calibri" w:cs="Times New Roman"/>
          <w:sz w:val="24"/>
          <w:szCs w:val="24"/>
        </w:rPr>
        <w:t xml:space="preserve">ATM machines</w:t>
      </w:r>
      <w:r w:rsidRPr="30366C77" w:rsidR="3343F067">
        <w:rPr>
          <w:rFonts w:ascii="Times New Roman" w:hAnsi="Times New Roman" w:eastAsia="Calibri" w:cs="Times New Roman"/>
          <w:sz w:val="24"/>
          <w:szCs w:val="24"/>
        </w:rPr>
        <w:t xml:space="preserve"> in retail outlets</w:t>
      </w:r>
      <w:r w:rsidRPr="30366C77" w:rsidR="6EC8481B">
        <w:rPr>
          <w:rFonts w:ascii="Times New Roman" w:hAnsi="Times New Roman" w:eastAsia="Calibri" w:cs="Times New Roman"/>
          <w:sz w:val="24"/>
          <w:szCs w:val="24"/>
        </w:rPr>
        <w:t xml:space="preserve">. </w:t>
      </w:r>
      <w:r w:rsidRPr="30366C77" w:rsidR="002447CC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0366C77" w:rsidR="6C00B193">
        <w:rPr>
          <w:rFonts w:ascii="Times New Roman" w:hAnsi="Times New Roman" w:eastAsia="Calibri" w:cs="Times New Roman"/>
          <w:sz w:val="24"/>
          <w:szCs w:val="24"/>
        </w:rPr>
        <w:t xml:space="preserve">The company has 42 branches throughout the </w:t>
      </w:r>
      <w:r w:rsidRPr="30366C77" w:rsidR="3A83B27B">
        <w:rPr>
          <w:rFonts w:ascii="Times New Roman" w:hAnsi="Times New Roman" w:eastAsia="Calibri" w:cs="Times New Roman"/>
          <w:sz w:val="24"/>
          <w:szCs w:val="24"/>
        </w:rPr>
        <w:t>area</w:t>
      </w:r>
      <w:r w:rsidRPr="30366C77" w:rsidR="6C00B193">
        <w:rPr>
          <w:rFonts w:ascii="Times New Roman" w:hAnsi="Times New Roman" w:eastAsia="Calibri" w:cs="Times New Roman"/>
          <w:sz w:val="24"/>
          <w:szCs w:val="24"/>
        </w:rPr>
        <w:t xml:space="preserve"> with the</w:t>
      </w:r>
      <w:r w:rsidRPr="30366C77" w:rsidR="5D0ECD5E">
        <w:rPr>
          <w:rFonts w:ascii="Times New Roman" w:hAnsi="Times New Roman" w:eastAsia="Calibri" w:cs="Times New Roman"/>
          <w:sz w:val="24"/>
          <w:szCs w:val="24"/>
        </w:rPr>
        <w:t xml:space="preserve"> main headquarters </w:t>
      </w:r>
      <w:r w:rsidRPr="30366C77" w:rsidR="5D0ECD5E">
        <w:rPr>
          <w:rFonts w:ascii="Times New Roman" w:hAnsi="Times New Roman" w:eastAsia="Calibri" w:cs="Times New Roman"/>
          <w:sz w:val="24"/>
          <w:szCs w:val="24"/>
        </w:rPr>
        <w:t xml:space="preserve">located</w:t>
      </w:r>
      <w:r w:rsidRPr="30366C77" w:rsidR="5D0ECD5E">
        <w:rPr>
          <w:rFonts w:ascii="Times New Roman" w:hAnsi="Times New Roman" w:eastAsia="Calibri" w:cs="Times New Roman"/>
          <w:sz w:val="24"/>
          <w:szCs w:val="24"/>
        </w:rPr>
        <w:t xml:space="preserve"> at 1234 Fifth St</w:t>
      </w:r>
      <w:r w:rsidRPr="30366C77" w:rsidR="7465AEBD">
        <w:rPr>
          <w:rFonts w:ascii="Times New Roman" w:hAnsi="Times New Roman" w:eastAsia="Calibri" w:cs="Times New Roman"/>
          <w:sz w:val="24"/>
          <w:szCs w:val="24"/>
        </w:rPr>
        <w:t xml:space="preserve">.</w:t>
      </w:r>
      <w:r w:rsidRPr="30366C77" w:rsidR="5D0ECD5E">
        <w:rPr>
          <w:rFonts w:ascii="Times New Roman" w:hAnsi="Times New Roman" w:eastAsia="Calibri" w:cs="Times New Roman"/>
          <w:sz w:val="24"/>
          <w:szCs w:val="24"/>
        </w:rPr>
        <w:t xml:space="preserve"> in </w:t>
      </w:r>
      <w:r w:rsidRPr="30366C77" w:rsidR="3D18E863">
        <w:rPr>
          <w:rFonts w:ascii="Times New Roman" w:hAnsi="Times New Roman" w:eastAsia="Calibri" w:cs="Times New Roman"/>
          <w:sz w:val="24"/>
          <w:szCs w:val="24"/>
        </w:rPr>
        <w:t xml:space="preserve">Fort Myers.</w:t>
      </w:r>
      <w:r w:rsidRPr="30366C77" w:rsidR="3D18E86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0366C77" w:rsidR="40AB9CCC">
        <w:rPr>
          <w:rFonts w:ascii="Times New Roman" w:hAnsi="Times New Roman" w:eastAsia="Calibri" w:cs="Times New Roman"/>
          <w:sz w:val="24"/>
          <w:szCs w:val="24"/>
        </w:rPr>
        <w:t xml:space="preserve">The CEO is Jim Wilson. </w:t>
      </w:r>
      <w:r w:rsidRPr="0BDC36BB" w:rsidR="40AB9CCC">
        <w:rPr>
          <w:rFonts w:ascii="Times New Roman" w:hAnsi="Times New Roman" w:eastAsia="Calibri" w:cs="Times New Roman"/>
          <w:sz w:val="24"/>
          <w:szCs w:val="24"/>
        </w:rPr>
        <w:t xml:space="preserve">Heritage Bank is the second largest regional bank in Southwest Florida and employs 253 </w:t>
      </w:r>
      <w:r w:rsidRPr="0BDC36BB" w:rsidR="3AE7B45A">
        <w:rPr>
          <w:rFonts w:ascii="Times New Roman" w:hAnsi="Times New Roman" w:eastAsia="Calibri" w:cs="Times New Roman"/>
          <w:sz w:val="24"/>
          <w:szCs w:val="24"/>
        </w:rPr>
        <w:t xml:space="preserve">people who annually volunteer in excess of </w:t>
      </w:r>
      <w:r w:rsidRPr="0BDC36BB" w:rsidR="3AE7B45A">
        <w:rPr>
          <w:rFonts w:ascii="Times New Roman" w:hAnsi="Times New Roman" w:eastAsia="Calibri" w:cs="Times New Roman"/>
          <w:sz w:val="24"/>
          <w:szCs w:val="24"/>
        </w:rPr>
        <w:t>2,000 hours</w:t>
      </w:r>
      <w:r w:rsidRPr="0BDC36BB" w:rsidR="3AE7B45A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0BDC36BB" w:rsidR="3AE7B45A">
        <w:rPr>
          <w:rFonts w:ascii="Times New Roman" w:hAnsi="Times New Roman" w:eastAsia="Calibri" w:cs="Times New Roman"/>
          <w:sz w:val="24"/>
          <w:szCs w:val="24"/>
        </w:rPr>
        <w:t>to</w:t>
      </w:r>
      <w:r w:rsidRPr="0BDC36BB" w:rsidR="3AE7B45A">
        <w:rPr>
          <w:rFonts w:ascii="Times New Roman" w:hAnsi="Times New Roman" w:eastAsia="Calibri" w:cs="Times New Roman"/>
          <w:sz w:val="24"/>
          <w:szCs w:val="24"/>
        </w:rPr>
        <w:t xml:space="preserve"> local non-profits.  </w:t>
      </w:r>
      <w:r w:rsidRPr="0BDC36BB" w:rsidR="7BA40E7F">
        <w:rPr>
          <w:rFonts w:ascii="Times New Roman" w:hAnsi="Times New Roman" w:eastAsia="Calibri" w:cs="Times New Roman"/>
          <w:sz w:val="24"/>
          <w:szCs w:val="24"/>
        </w:rPr>
        <w:t xml:space="preserve">The company donates more than $100,000 a year to nonprofit organizations in Southwest Florida. Heritage Bank specifically donates to education and human services causes.  </w:t>
      </w:r>
      <w:r w:rsidRPr="30366C77" w:rsidR="68F781F0">
        <w:rPr>
          <w:rFonts w:ascii="Times New Roman" w:hAnsi="Times New Roman" w:eastAsia="Calibri" w:cs="Times New Roman"/>
          <w:sz w:val="24"/>
          <w:szCs w:val="24"/>
        </w:rPr>
        <w:t xml:space="preserve">For more information, visi</w:t>
      </w:r>
      <w:r w:rsidRPr="30366C77" w:rsidR="5FCA037D">
        <w:rPr>
          <w:rFonts w:ascii="Times New Roman" w:hAnsi="Times New Roman" w:eastAsia="Calibri" w:cs="Times New Roman"/>
          <w:sz w:val="24"/>
          <w:szCs w:val="24"/>
        </w:rPr>
        <w:t xml:space="preserve">t</w:t>
      </w:r>
      <w:r w:rsidRPr="30366C77" w:rsidR="5FCA037D">
        <w:rPr>
          <w:rFonts w:ascii="Times New Roman" w:hAnsi="Times New Roman" w:eastAsia="Calibri" w:cs="Times New Roman"/>
          <w:sz w:val="24"/>
          <w:szCs w:val="24"/>
        </w:rPr>
        <w:t xml:space="preserve"> </w:t>
      </w:r>
      <w:hyperlink r:id="R03c91940cd054147">
        <w:r w:rsidRPr="30366C77" w:rsidR="5FCA037D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www.HeritageBank.com,</w:t>
        </w:r>
      </w:hyperlink>
      <w:r w:rsidRPr="30366C77" w:rsidR="5FCA037D">
        <w:rPr>
          <w:rFonts w:ascii="Times New Roman" w:hAnsi="Times New Roman" w:eastAsia="Calibri" w:cs="Times New Roman"/>
          <w:sz w:val="24"/>
          <w:szCs w:val="24"/>
        </w:rPr>
        <w:t xml:space="preserve"> follow </w:t>
      </w:r>
      <w:r w:rsidRPr="30366C77" w:rsidR="4B21859B">
        <w:rPr>
          <w:rFonts w:ascii="Times New Roman" w:hAnsi="Times New Roman" w:eastAsia="Calibri" w:cs="Times New Roman"/>
          <w:sz w:val="24"/>
          <w:szCs w:val="24"/>
        </w:rPr>
        <w:t xml:space="preserve">the company on Facebook, </w:t>
      </w:r>
      <w:r w:rsidRPr="30366C77" w:rsidR="4B21859B">
        <w:rPr>
          <w:rFonts w:ascii="Times New Roman" w:hAnsi="Times New Roman" w:eastAsia="Calibri" w:cs="Times New Roman"/>
          <w:sz w:val="24"/>
          <w:szCs w:val="24"/>
        </w:rPr>
        <w:t xml:space="preserve">Twit</w:t>
      </w:r>
      <w:r w:rsidRPr="30366C77" w:rsidR="4B21859B">
        <w:rPr>
          <w:rFonts w:ascii="Times New Roman" w:hAnsi="Times New Roman" w:eastAsia="Calibri" w:cs="Times New Roman"/>
          <w:sz w:val="24"/>
          <w:szCs w:val="24"/>
        </w:rPr>
        <w:t xml:space="preserve">ter</w:t>
      </w:r>
      <w:r w:rsidRPr="30366C77" w:rsidR="4B21859B">
        <w:rPr>
          <w:rFonts w:ascii="Times New Roman" w:hAnsi="Times New Roman" w:eastAsia="Calibri" w:cs="Times New Roman"/>
          <w:sz w:val="24"/>
          <w:szCs w:val="24"/>
        </w:rPr>
        <w:t xml:space="preserve"> and LinkedIn</w:t>
      </w:r>
      <w:r w:rsidRPr="30366C77" w:rsidR="7C65AF50">
        <w:rPr>
          <w:rFonts w:ascii="Times New Roman" w:hAnsi="Times New Roman" w:eastAsia="Calibri" w:cs="Times New Roman"/>
          <w:sz w:val="24"/>
          <w:szCs w:val="24"/>
        </w:rPr>
        <w:t xml:space="preserve">,</w:t>
      </w:r>
      <w:r w:rsidRPr="30366C77" w:rsidR="3F188FED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0366C77" w:rsidR="04945935">
        <w:rPr>
          <w:rFonts w:ascii="Times New Roman" w:hAnsi="Times New Roman" w:eastAsia="Calibri" w:cs="Times New Roman"/>
          <w:sz w:val="24"/>
          <w:szCs w:val="24"/>
        </w:rPr>
        <w:t xml:space="preserve">or </w:t>
      </w:r>
      <w:r w:rsidRPr="30366C77" w:rsidR="3F188FED">
        <w:rPr>
          <w:rFonts w:ascii="Times New Roman" w:hAnsi="Times New Roman" w:eastAsia="Calibri" w:cs="Times New Roman"/>
          <w:sz w:val="24"/>
          <w:szCs w:val="24"/>
        </w:rPr>
        <w:t xml:space="preserve">c</w:t>
      </w:r>
      <w:r w:rsidRPr="30366C77" w:rsidR="2C6BB812">
        <w:rPr>
          <w:rFonts w:ascii="Times New Roman" w:hAnsi="Times New Roman" w:eastAsia="Calibri" w:cs="Times New Roman"/>
          <w:sz w:val="24"/>
          <w:szCs w:val="24"/>
        </w:rPr>
        <w:t xml:space="preserve">all </w:t>
      </w:r>
      <w:r w:rsidRPr="30366C77" w:rsidR="3F188FED">
        <w:rPr>
          <w:rFonts w:ascii="Times New Roman" w:hAnsi="Times New Roman" w:eastAsia="Calibri" w:cs="Times New Roman"/>
          <w:sz w:val="24"/>
          <w:szCs w:val="24"/>
        </w:rPr>
        <w:t xml:space="preserve">123-456-7890</w:t>
      </w:r>
      <w:r w:rsidRPr="30366C77" w:rsidR="77FF0B82">
        <w:rPr>
          <w:rFonts w:ascii="Times New Roman" w:hAnsi="Times New Roman" w:eastAsia="Calibri" w:cs="Times New Roman"/>
          <w:sz w:val="24"/>
          <w:szCs w:val="24"/>
        </w:rPr>
        <w:t xml:space="preserve">. </w:t>
      </w:r>
      <w:r w:rsidRPr="30366C77" w:rsidR="7FBC26B8">
        <w:rPr>
          <w:rFonts w:ascii="Times New Roman" w:hAnsi="Times New Roman" w:eastAsia="Calibri" w:cs="Times New Roman"/>
          <w:sz w:val="24"/>
          <w:szCs w:val="24"/>
        </w:rPr>
        <w:t xml:space="preserve"> </w:t>
      </w:r>
    </w:p>
    <w:p w:rsidRPr="0058395D" w:rsidR="0058395D" w:rsidP="0058395D" w:rsidRDefault="0058395D" w14:paraId="75E3715B" w14:textId="77777777">
      <w:pPr>
        <w:spacing w:after="0" w:line="480" w:lineRule="auto"/>
        <w:jc w:val="center"/>
        <w:rPr>
          <w:rFonts w:ascii="Times New Roman" w:hAnsi="Times New Roman" w:eastAsia="Calibri" w:cs="Times New Roman"/>
          <w:sz w:val="24"/>
        </w:rPr>
      </w:pPr>
      <w:r w:rsidRPr="0058395D">
        <w:rPr>
          <w:rFonts w:ascii="Times New Roman" w:hAnsi="Times New Roman" w:eastAsia="Calibri" w:cs="Times New Roman"/>
          <w:sz w:val="24"/>
        </w:rPr>
        <w:t xml:space="preserve">### </w:t>
      </w:r>
    </w:p>
    <w:p w:rsidRPr="0058395D" w:rsidR="0058395D" w:rsidP="0058395D" w:rsidRDefault="0058395D" w14:paraId="3180AD0A" w14:textId="77777777">
      <w:pPr>
        <w:spacing w:after="0" w:line="240" w:lineRule="auto"/>
        <w:rPr>
          <w:rFonts w:ascii="Times New Roman" w:hAnsi="Times New Roman" w:eastAsia="Calibri" w:cs="Times New Roman"/>
          <w:b/>
          <w:sz w:val="24"/>
        </w:rPr>
      </w:pPr>
    </w:p>
    <w:p w:rsidRPr="0058395D" w:rsidR="0058395D" w:rsidP="0058395D" w:rsidRDefault="0058395D" w14:paraId="307B3193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 w:rsidRPr="30366C77" w:rsidR="0058395D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CONTACT:</w:t>
      </w:r>
      <w:r w:rsidRPr="30366C77" w:rsidR="0058395D">
        <w:rPr>
          <w:rFonts w:ascii="Times New Roman" w:hAnsi="Times New Roman" w:eastAsia="Calibri" w:cs="Times New Roman"/>
          <w:sz w:val="24"/>
          <w:szCs w:val="24"/>
        </w:rPr>
        <w:t xml:space="preserve">  </w:t>
      </w:r>
    </w:p>
    <w:p w:rsidR="241B74A2" w:rsidP="30366C77" w:rsidRDefault="241B74A2" w14:paraId="5DA8B2FB" w14:textId="473715F4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30366C77" w:rsidR="241B74A2">
        <w:rPr>
          <w:rFonts w:ascii="Times New Roman" w:hAnsi="Times New Roman" w:eastAsia="Calibri" w:cs="Times New Roman"/>
          <w:sz w:val="24"/>
          <w:szCs w:val="24"/>
        </w:rPr>
        <w:t>Aubrey Tegland</w:t>
      </w:r>
    </w:p>
    <w:p w:rsidRPr="0058395D" w:rsidR="0058395D" w:rsidP="30366C77" w:rsidRDefault="0058395D" w14:paraId="34CC8C31" w14:textId="5E15AF3C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30366C77" w:rsidR="0058395D">
        <w:rPr>
          <w:rFonts w:ascii="Times New Roman" w:hAnsi="Times New Roman" w:eastAsia="Calibri" w:cs="Times New Roman"/>
          <w:sz w:val="24"/>
          <w:szCs w:val="24"/>
        </w:rPr>
        <w:t xml:space="preserve">FGCU Student                                                                  </w:t>
      </w:r>
    </w:p>
    <w:p w:rsidRPr="0058395D" w:rsidR="0058395D" w:rsidP="30366C77" w:rsidRDefault="0058395D" w14:paraId="262AFD89" w14:textId="705B429D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30366C77" w:rsidR="620C0881">
        <w:rPr>
          <w:rFonts w:ascii="Times New Roman" w:hAnsi="Times New Roman" w:eastAsia="Calibri" w:cs="Times New Roman"/>
          <w:sz w:val="24"/>
          <w:szCs w:val="24"/>
        </w:rPr>
        <w:t>321-745-0036</w:t>
      </w:r>
    </w:p>
    <w:p w:rsidRPr="00053950" w:rsidR="004B7600" w:rsidP="30366C77" w:rsidRDefault="0058395D" w14:paraId="4415E45E" w14:textId="2F6B09F6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30366C77" w:rsidR="620C0881">
        <w:rPr>
          <w:rFonts w:ascii="Times New Roman" w:hAnsi="Times New Roman" w:eastAsia="Calibri" w:cs="Times New Roman"/>
          <w:sz w:val="24"/>
          <w:szCs w:val="24"/>
        </w:rPr>
        <w:t>Aategland9386@eagle.fgcu.edu</w:t>
      </w:r>
    </w:p>
    <w:sectPr w:rsidRPr="00053950" w:rsidR="004B7600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val="bestFit" w:percent="14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950"/>
    <w:rsid w:val="00053950"/>
    <w:rsid w:val="002447CC"/>
    <w:rsid w:val="004B7600"/>
    <w:rsid w:val="0058395D"/>
    <w:rsid w:val="00775454"/>
    <w:rsid w:val="00A77C2A"/>
    <w:rsid w:val="0101B532"/>
    <w:rsid w:val="017B2203"/>
    <w:rsid w:val="0243C8FC"/>
    <w:rsid w:val="035FF94E"/>
    <w:rsid w:val="04945935"/>
    <w:rsid w:val="05703016"/>
    <w:rsid w:val="05EC9AF2"/>
    <w:rsid w:val="079D5D99"/>
    <w:rsid w:val="09C8BA6A"/>
    <w:rsid w:val="09D0B5D7"/>
    <w:rsid w:val="0A7F8C31"/>
    <w:rsid w:val="0BDC36BB"/>
    <w:rsid w:val="0CD66299"/>
    <w:rsid w:val="0FFE4CAC"/>
    <w:rsid w:val="1044703A"/>
    <w:rsid w:val="14EFE1CB"/>
    <w:rsid w:val="17445A28"/>
    <w:rsid w:val="18A709EF"/>
    <w:rsid w:val="19E7D9EC"/>
    <w:rsid w:val="1B60B0DB"/>
    <w:rsid w:val="1C40A1C0"/>
    <w:rsid w:val="1CACACA8"/>
    <w:rsid w:val="1E0E3245"/>
    <w:rsid w:val="1E568C5A"/>
    <w:rsid w:val="1F8DD7D5"/>
    <w:rsid w:val="21DB7D7A"/>
    <w:rsid w:val="241B74A2"/>
    <w:rsid w:val="270C0B0C"/>
    <w:rsid w:val="2B95B11B"/>
    <w:rsid w:val="2C6BB812"/>
    <w:rsid w:val="2C97B8E2"/>
    <w:rsid w:val="2C9B5952"/>
    <w:rsid w:val="2D0EA8E2"/>
    <w:rsid w:val="30366C77"/>
    <w:rsid w:val="31AEC330"/>
    <w:rsid w:val="32234985"/>
    <w:rsid w:val="324FC2D2"/>
    <w:rsid w:val="3343F067"/>
    <w:rsid w:val="33A51DF8"/>
    <w:rsid w:val="367F9222"/>
    <w:rsid w:val="390A45E4"/>
    <w:rsid w:val="3A38AA22"/>
    <w:rsid w:val="3A83B27B"/>
    <w:rsid w:val="3AE7B45A"/>
    <w:rsid w:val="3D18E863"/>
    <w:rsid w:val="3F188FED"/>
    <w:rsid w:val="40AB9CCC"/>
    <w:rsid w:val="4297F6D4"/>
    <w:rsid w:val="43639A3C"/>
    <w:rsid w:val="46D8A154"/>
    <w:rsid w:val="487AE24B"/>
    <w:rsid w:val="4A8604F9"/>
    <w:rsid w:val="4B21859B"/>
    <w:rsid w:val="4BC0302B"/>
    <w:rsid w:val="4BC506D5"/>
    <w:rsid w:val="4BE23C38"/>
    <w:rsid w:val="4DEF855D"/>
    <w:rsid w:val="4EFA253E"/>
    <w:rsid w:val="4F02F89E"/>
    <w:rsid w:val="509ACDA1"/>
    <w:rsid w:val="5347CC5E"/>
    <w:rsid w:val="544FC25E"/>
    <w:rsid w:val="5496075C"/>
    <w:rsid w:val="58931B84"/>
    <w:rsid w:val="590F7888"/>
    <w:rsid w:val="598A8BEB"/>
    <w:rsid w:val="5AD82ABD"/>
    <w:rsid w:val="5D0ECD5E"/>
    <w:rsid w:val="5E1DA446"/>
    <w:rsid w:val="5E46494E"/>
    <w:rsid w:val="5ED9627E"/>
    <w:rsid w:val="5FCA037D"/>
    <w:rsid w:val="6092AEA9"/>
    <w:rsid w:val="6162C983"/>
    <w:rsid w:val="620C0881"/>
    <w:rsid w:val="63CB9B76"/>
    <w:rsid w:val="68C38000"/>
    <w:rsid w:val="68F781F0"/>
    <w:rsid w:val="69330CDF"/>
    <w:rsid w:val="699A2875"/>
    <w:rsid w:val="6B1FED1B"/>
    <w:rsid w:val="6C00B193"/>
    <w:rsid w:val="6EC8481B"/>
    <w:rsid w:val="7225E762"/>
    <w:rsid w:val="7242C311"/>
    <w:rsid w:val="742ED900"/>
    <w:rsid w:val="7465AEBD"/>
    <w:rsid w:val="75565F40"/>
    <w:rsid w:val="758E30D0"/>
    <w:rsid w:val="77FF0B82"/>
    <w:rsid w:val="7BA40E7F"/>
    <w:rsid w:val="7C59E6FE"/>
    <w:rsid w:val="7C65AF50"/>
    <w:rsid w:val="7CE41F13"/>
    <w:rsid w:val="7F753286"/>
    <w:rsid w:val="7FBC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2B8FA"/>
  <w15:chartTrackingRefBased/>
  <w15:docId w15:val="{44CAB52F-BE60-4C6A-863B-92840AD000E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uiPriority w:val="99"/>
    <w:name w:val="Hyperlink"/>
    <w:basedOn w:val="DefaultParagraphFont"/>
    <w:unhideWhenUsed/>
    <w:rsid w:val="30366C7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HeritageBank.com" TargetMode="External" Id="R03c91940cd05414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Winton, Kara</dc:creator>
  <keywords/>
  <dc:description/>
  <lastModifiedBy>Aubrey Tegland</lastModifiedBy>
  <revision>5</revision>
  <dcterms:created xsi:type="dcterms:W3CDTF">2021-05-05T20:55:00.0000000Z</dcterms:created>
  <dcterms:modified xsi:type="dcterms:W3CDTF">2025-11-05T21:58:24.8486274Z</dcterms:modified>
</coreProperties>
</file>